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BE4D" w14:textId="66A36C45" w:rsidR="006B345F" w:rsidRPr="006B345F" w:rsidRDefault="007452A4" w:rsidP="006B345F">
      <w:pPr>
        <w:pStyle w:val="Ttulo1"/>
        <w:spacing w:before="220"/>
        <w:ind w:left="62"/>
        <w:rPr>
          <w:rFonts w:ascii="Times New Roman" w:hAnsi="Times New Roman"/>
          <w:spacing w:val="-2"/>
          <w:lang w:val="pt-BR"/>
        </w:rPr>
      </w:pPr>
      <w:r w:rsidRPr="000B2C90">
        <w:rPr>
          <w:rFonts w:ascii="Times New Roman" w:hAnsi="Times New Roman"/>
          <w:lang w:val="pt-BR"/>
        </w:rPr>
        <w:t>Estudo</w:t>
      </w:r>
      <w:r w:rsidRPr="000B2C90">
        <w:rPr>
          <w:rFonts w:ascii="Times New Roman" w:hAnsi="Times New Roman"/>
          <w:spacing w:val="-4"/>
          <w:lang w:val="pt-BR"/>
        </w:rPr>
        <w:t xml:space="preserve"> </w:t>
      </w:r>
      <w:r w:rsidRPr="000B2C90">
        <w:rPr>
          <w:rFonts w:ascii="Times New Roman" w:hAnsi="Times New Roman"/>
          <w:lang w:val="pt-BR"/>
        </w:rPr>
        <w:t>Técnico</w:t>
      </w:r>
      <w:r w:rsidRPr="000B2C90">
        <w:rPr>
          <w:rFonts w:ascii="Times New Roman" w:hAnsi="Times New Roman"/>
          <w:spacing w:val="-3"/>
          <w:lang w:val="pt-BR"/>
        </w:rPr>
        <w:t xml:space="preserve"> </w:t>
      </w:r>
      <w:r w:rsidRPr="000B2C90">
        <w:rPr>
          <w:rFonts w:ascii="Times New Roman" w:hAnsi="Times New Roman"/>
          <w:lang w:val="pt-BR"/>
        </w:rPr>
        <w:t>Preliminar</w:t>
      </w:r>
      <w:r w:rsidRPr="000B2C90">
        <w:rPr>
          <w:rFonts w:ascii="Times New Roman" w:hAnsi="Times New Roman"/>
          <w:spacing w:val="-3"/>
          <w:lang w:val="pt-BR"/>
        </w:rPr>
        <w:t xml:space="preserve"> </w:t>
      </w:r>
      <w:r w:rsidRPr="000B2C90">
        <w:rPr>
          <w:rFonts w:ascii="Times New Roman" w:hAnsi="Times New Roman"/>
          <w:spacing w:val="-2"/>
          <w:lang w:val="pt-BR"/>
        </w:rPr>
        <w:t>– Ti – 01/202</w:t>
      </w:r>
      <w:r w:rsidR="00614483">
        <w:rPr>
          <w:rFonts w:ascii="Times New Roman" w:hAnsi="Times New Roman"/>
          <w:spacing w:val="-2"/>
          <w:lang w:val="pt-BR"/>
        </w:rPr>
        <w:t>4 –</w:t>
      </w:r>
      <w:r w:rsidR="006B345F">
        <w:rPr>
          <w:rFonts w:ascii="Times New Roman" w:hAnsi="Times New Roman"/>
          <w:spacing w:val="-2"/>
          <w:lang w:val="pt-BR"/>
        </w:rPr>
        <w:t xml:space="preserve"> </w:t>
      </w:r>
      <w:r w:rsidR="006B345F" w:rsidRPr="006B345F">
        <w:rPr>
          <w:rFonts w:ascii="Times New Roman" w:hAnsi="Times New Roman"/>
          <w:spacing w:val="-2"/>
          <w:lang w:val="pt-BR"/>
        </w:rPr>
        <w:t>Aquisição de licenças de software para produtividade, design e desenvolvimento.</w:t>
      </w:r>
    </w:p>
    <w:p w14:paraId="5A480090" w14:textId="77777777" w:rsidR="00A36C04" w:rsidRPr="000B2C90" w:rsidRDefault="00A36C04">
      <w:pPr>
        <w:pStyle w:val="Corpodetexto"/>
        <w:rPr>
          <w:rFonts w:ascii="Times New Roman" w:hAnsi="Times New Roman"/>
          <w:sz w:val="18"/>
          <w:lang w:val="pt-BR"/>
        </w:rPr>
      </w:pPr>
    </w:p>
    <w:p w14:paraId="174A8190" w14:textId="77777777" w:rsidR="00A36C04" w:rsidRPr="000B2C90" w:rsidRDefault="00A36C04">
      <w:pPr>
        <w:pStyle w:val="Corpodetexto"/>
        <w:spacing w:before="51"/>
        <w:rPr>
          <w:rFonts w:ascii="Times New Roman" w:hAnsi="Times New Roman"/>
          <w:sz w:val="18"/>
          <w:lang w:val="pt-BR"/>
        </w:rPr>
      </w:pPr>
    </w:p>
    <w:p w14:paraId="20591E59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404"/>
        </w:tabs>
        <w:rPr>
          <w:lang w:val="pt-BR"/>
        </w:rPr>
      </w:pPr>
      <w:r w:rsidRPr="000B2C90">
        <w:rPr>
          <w:lang w:val="pt-BR"/>
        </w:rPr>
        <w:t xml:space="preserve">Descrição da </w:t>
      </w:r>
      <w:r w:rsidRPr="000B2C90">
        <w:rPr>
          <w:spacing w:val="-2"/>
          <w:lang w:val="pt-BR"/>
        </w:rPr>
        <w:t>necessidade</w:t>
      </w:r>
    </w:p>
    <w:p w14:paraId="15EDF62E" w14:textId="68B65258" w:rsidR="00A36C04" w:rsidRPr="000B2C90" w:rsidRDefault="00614483">
      <w:pPr>
        <w:pStyle w:val="Ttulo4"/>
        <w:spacing w:before="240" w:line="271" w:lineRule="auto"/>
        <w:ind w:left="0" w:right="157" w:firstLine="0"/>
        <w:jc w:val="center"/>
        <w:rPr>
          <w:lang w:val="pt-BR"/>
        </w:rPr>
      </w:pPr>
      <w:r>
        <w:rPr>
          <w:lang w:val="pt-BR"/>
        </w:rPr>
        <w:t xml:space="preserve">Fornecimento de </w:t>
      </w:r>
      <w:r w:rsidR="006B345F" w:rsidRPr="006B345F">
        <w:rPr>
          <w:lang w:val="pt-BR"/>
        </w:rPr>
        <w:t>licenças de software para produtividade, design e desenvolvimento</w:t>
      </w:r>
    </w:p>
    <w:p w14:paraId="17472D54" w14:textId="133E0E23" w:rsidR="00BE3638" w:rsidRPr="00BE3638" w:rsidRDefault="00BE3638" w:rsidP="00BE3638">
      <w:pPr>
        <w:pStyle w:val="PargrafodaLista"/>
        <w:numPr>
          <w:ilvl w:val="1"/>
          <w:numId w:val="6"/>
        </w:numPr>
        <w:tabs>
          <w:tab w:val="left" w:pos="554"/>
        </w:tabs>
        <w:spacing w:before="198" w:line="266" w:lineRule="auto"/>
        <w:ind w:right="231" w:firstLine="0"/>
        <w:rPr>
          <w:sz w:val="21"/>
          <w:lang w:val="pt-BR"/>
        </w:rPr>
      </w:pPr>
      <w:r w:rsidRPr="00BE3638">
        <w:rPr>
          <w:sz w:val="21"/>
          <w:lang w:val="pt-BR"/>
        </w:rPr>
        <w:t xml:space="preserve">A aquisição das licenças de software Microsoft Office 365 Business Standard, Adobe </w:t>
      </w:r>
      <w:proofErr w:type="spellStart"/>
      <w:r w:rsidRPr="00BE3638">
        <w:rPr>
          <w:sz w:val="21"/>
          <w:lang w:val="pt-BR"/>
        </w:rPr>
        <w:t>Creative</w:t>
      </w:r>
      <w:proofErr w:type="spellEnd"/>
      <w:r w:rsidRPr="00BE3638">
        <w:rPr>
          <w:sz w:val="21"/>
          <w:lang w:val="pt-BR"/>
        </w:rPr>
        <w:t xml:space="preserve"> Cloud Pro e </w:t>
      </w:r>
      <w:proofErr w:type="spellStart"/>
      <w:r w:rsidRPr="00BE3638">
        <w:rPr>
          <w:sz w:val="21"/>
          <w:lang w:val="pt-BR"/>
        </w:rPr>
        <w:t>JetBrains</w:t>
      </w:r>
      <w:proofErr w:type="spellEnd"/>
      <w:r w:rsidRPr="00BE3638">
        <w:rPr>
          <w:sz w:val="21"/>
          <w:lang w:val="pt-BR"/>
        </w:rPr>
        <w:t xml:space="preserve"> </w:t>
      </w:r>
      <w:proofErr w:type="spellStart"/>
      <w:r w:rsidRPr="00BE3638">
        <w:rPr>
          <w:sz w:val="21"/>
          <w:lang w:val="pt-BR"/>
        </w:rPr>
        <w:t>All</w:t>
      </w:r>
      <w:proofErr w:type="spellEnd"/>
      <w:r w:rsidRPr="00BE3638">
        <w:rPr>
          <w:sz w:val="21"/>
          <w:lang w:val="pt-BR"/>
        </w:rPr>
        <w:t xml:space="preserve"> </w:t>
      </w:r>
      <w:proofErr w:type="spellStart"/>
      <w:r w:rsidRPr="00BE3638">
        <w:rPr>
          <w:sz w:val="21"/>
          <w:lang w:val="pt-BR"/>
        </w:rPr>
        <w:t>Products</w:t>
      </w:r>
      <w:proofErr w:type="spellEnd"/>
      <w:r w:rsidRPr="00BE3638">
        <w:rPr>
          <w:sz w:val="21"/>
          <w:lang w:val="pt-BR"/>
        </w:rPr>
        <w:t xml:space="preserve"> Pack é essencial para garantir a modernização e eficiência dos processos administrativos e legislativos da Casa Legislativa de Primavera do Leste. O Office 365 Business Standard fornecerá ferramentas indispensáveis para a produtividade, permitindo a criação, edição e compartilhamento de documentos, planilhas e apresentações de forma colaborativa e segura. Além disso, a solução inclui </w:t>
      </w:r>
      <w:proofErr w:type="spellStart"/>
      <w:r w:rsidRPr="00BE3638">
        <w:rPr>
          <w:sz w:val="21"/>
          <w:lang w:val="pt-BR"/>
        </w:rPr>
        <w:t>email</w:t>
      </w:r>
      <w:proofErr w:type="spellEnd"/>
      <w:r w:rsidRPr="00BE3638">
        <w:rPr>
          <w:sz w:val="21"/>
          <w:lang w:val="pt-BR"/>
        </w:rPr>
        <w:t xml:space="preserve"> corporativo profissional, armazenamento em nuvem e suporte técnico contínuo, facilitando a comunicação institucional e a gestão de informações de forma organizada e protegida.</w:t>
      </w:r>
    </w:p>
    <w:p w14:paraId="20A29B20" w14:textId="77777777" w:rsidR="00BE3638" w:rsidRPr="00BE3638" w:rsidRDefault="00BE3638" w:rsidP="00BE3638">
      <w:pPr>
        <w:pStyle w:val="PargrafodaLista"/>
        <w:numPr>
          <w:ilvl w:val="1"/>
          <w:numId w:val="6"/>
        </w:numPr>
        <w:tabs>
          <w:tab w:val="left" w:pos="554"/>
        </w:tabs>
        <w:spacing w:before="198" w:line="266" w:lineRule="auto"/>
        <w:ind w:right="231" w:firstLine="0"/>
        <w:rPr>
          <w:sz w:val="21"/>
          <w:lang w:val="pt-BR"/>
        </w:rPr>
      </w:pPr>
      <w:r w:rsidRPr="00BE3638">
        <w:rPr>
          <w:sz w:val="21"/>
          <w:lang w:val="pt-BR"/>
        </w:rPr>
        <w:t xml:space="preserve">O pacote Adobe </w:t>
      </w:r>
      <w:proofErr w:type="spellStart"/>
      <w:r w:rsidRPr="00BE3638">
        <w:rPr>
          <w:sz w:val="21"/>
          <w:lang w:val="pt-BR"/>
        </w:rPr>
        <w:t>Creative</w:t>
      </w:r>
      <w:proofErr w:type="spellEnd"/>
      <w:r w:rsidRPr="00BE3638">
        <w:rPr>
          <w:sz w:val="21"/>
          <w:lang w:val="pt-BR"/>
        </w:rPr>
        <w:t xml:space="preserve"> Cloud Pro, com acesso ilimitado ao banco de imagens Adobe Stock, é fundamental para aprimorar a identidade visual da Casa Legislativa, garantindo materiais gráficos de alta qualidade para comunicação interna e externa. A criação de informativos, apresentações, relatórios e demais conteúdos visuais exige ferramentas especializadas para design, edição de imagens e vídeos, o que justifica a necessidade dessas licenças. A assinatura por 24 meses assegura acesso contínuo às versões mais recentes dos softwares, além de suporte técnico qualificado para eventuais demandas.</w:t>
      </w:r>
    </w:p>
    <w:p w14:paraId="1925E987" w14:textId="77777777" w:rsidR="00BE3638" w:rsidRPr="00BE3638" w:rsidRDefault="00BE3638" w:rsidP="00BE3638">
      <w:pPr>
        <w:pStyle w:val="PargrafodaLista"/>
        <w:numPr>
          <w:ilvl w:val="1"/>
          <w:numId w:val="6"/>
        </w:numPr>
        <w:tabs>
          <w:tab w:val="left" w:pos="554"/>
        </w:tabs>
        <w:spacing w:before="198" w:line="266" w:lineRule="auto"/>
        <w:ind w:right="231" w:firstLine="0"/>
        <w:rPr>
          <w:sz w:val="21"/>
          <w:lang w:val="pt-BR"/>
        </w:rPr>
      </w:pPr>
      <w:r w:rsidRPr="00BE3638">
        <w:rPr>
          <w:sz w:val="21"/>
          <w:lang w:val="pt-BR"/>
        </w:rPr>
        <w:t xml:space="preserve">Já a aquisição da ferramenta </w:t>
      </w:r>
      <w:proofErr w:type="spellStart"/>
      <w:r w:rsidRPr="00BE3638">
        <w:rPr>
          <w:sz w:val="21"/>
          <w:lang w:val="pt-BR"/>
        </w:rPr>
        <w:t>JetBrains</w:t>
      </w:r>
      <w:proofErr w:type="spellEnd"/>
      <w:r w:rsidRPr="00BE3638">
        <w:rPr>
          <w:sz w:val="21"/>
          <w:lang w:val="pt-BR"/>
        </w:rPr>
        <w:t xml:space="preserve"> </w:t>
      </w:r>
      <w:proofErr w:type="spellStart"/>
      <w:r w:rsidRPr="00BE3638">
        <w:rPr>
          <w:sz w:val="21"/>
          <w:lang w:val="pt-BR"/>
        </w:rPr>
        <w:t>All</w:t>
      </w:r>
      <w:proofErr w:type="spellEnd"/>
      <w:r w:rsidRPr="00BE3638">
        <w:rPr>
          <w:sz w:val="21"/>
          <w:lang w:val="pt-BR"/>
        </w:rPr>
        <w:t xml:space="preserve"> </w:t>
      </w:r>
      <w:proofErr w:type="spellStart"/>
      <w:r w:rsidRPr="00BE3638">
        <w:rPr>
          <w:sz w:val="21"/>
          <w:lang w:val="pt-BR"/>
        </w:rPr>
        <w:t>Products</w:t>
      </w:r>
      <w:proofErr w:type="spellEnd"/>
      <w:r w:rsidRPr="00BE3638">
        <w:rPr>
          <w:sz w:val="21"/>
          <w:lang w:val="pt-BR"/>
        </w:rPr>
        <w:t xml:space="preserve"> Pack se faz necessária para o desenvolvimento e manutenção de sistemas internos que auxiliam na automação de processos legislativos e administrativos. Com suporte a múltiplas linguagens de programação e ferramentas avançadas para desenvolvimento de software, essa solução permitirá maior eficiência na criação e adaptação de sistemas personalizados para atender às demandas específicas da Casa Legislativa. O suporte técnico incluído na assinatura garante o funcionamento adequado das aplicações desenvolvidas, evitando interrupções e aumentando a produtividade dos profissionais de tecnologia da informação.</w:t>
      </w:r>
    </w:p>
    <w:p w14:paraId="0A283032" w14:textId="77777777" w:rsidR="008D7381" w:rsidRPr="000B2C90" w:rsidRDefault="008D7381">
      <w:pPr>
        <w:pStyle w:val="Corpodetexto"/>
        <w:rPr>
          <w:lang w:val="pt-BR"/>
        </w:rPr>
      </w:pPr>
    </w:p>
    <w:p w14:paraId="7E6532AF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404"/>
        </w:tabs>
        <w:rPr>
          <w:lang w:val="pt-BR"/>
        </w:rPr>
      </w:pPr>
      <w:r w:rsidRPr="000B2C90">
        <w:rPr>
          <w:lang w:val="pt-BR"/>
        </w:rPr>
        <w:t xml:space="preserve">Área </w:t>
      </w:r>
      <w:r w:rsidRPr="000B2C90">
        <w:rPr>
          <w:spacing w:val="-2"/>
          <w:lang w:val="pt-BR"/>
        </w:rPr>
        <w:t>requisitante</w:t>
      </w:r>
    </w:p>
    <w:p w14:paraId="0B567098" w14:textId="09F8BC92" w:rsidR="00A36C04" w:rsidRPr="000B2C90" w:rsidRDefault="00E04151">
      <w:pPr>
        <w:pStyle w:val="Corpodetexto"/>
        <w:spacing w:before="2"/>
        <w:rPr>
          <w:rFonts w:ascii="Times New Roman" w:hAnsi="Times New Roman"/>
          <w:b/>
          <w:sz w:val="20"/>
          <w:lang w:val="pt-BR"/>
        </w:rPr>
      </w:pPr>
      <w:r>
        <w:rPr>
          <w:noProof/>
          <w:lang w:val="pt-BR"/>
        </w:rPr>
        <w:pict w14:anchorId="6FB68142">
          <v:rect id="Textbox 4" o:spid="_x0000_s2114" style="position:absolute;margin-left:64.2pt;margin-top:12.8pt;width:466.9pt;height:13.3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" o:allowincell="f" fillcolor="#ccc" stroked="f" strokeweight="0">
            <v:textbox inset="0,0,0,0">
              <w:txbxContent>
                <w:p w14:paraId="3A4BAFE4" w14:textId="77777777" w:rsidR="00A36C04" w:rsidRDefault="007452A4">
                  <w:pPr>
                    <w:pStyle w:val="Contedodoquadro"/>
                    <w:tabs>
                      <w:tab w:val="left" w:pos="4905"/>
                    </w:tabs>
                    <w:spacing w:before="28"/>
                    <w:ind w:right="221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Área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>Requisitante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>Responsável</w:t>
                  </w:r>
                </w:p>
              </w:txbxContent>
            </v:textbox>
            <w10:wrap type="topAndBottom" anchorx="page"/>
          </v:rect>
        </w:pict>
      </w:r>
    </w:p>
    <w:p w14:paraId="0E2A2501" w14:textId="77777777" w:rsidR="00A36C04" w:rsidRPr="000B2C90" w:rsidRDefault="007452A4">
      <w:pPr>
        <w:tabs>
          <w:tab w:val="left" w:pos="4862"/>
        </w:tabs>
        <w:spacing w:before="54"/>
        <w:ind w:left="179"/>
        <w:rPr>
          <w:lang w:val="pt-BR"/>
        </w:rPr>
      </w:pPr>
      <w:r w:rsidRPr="000B2C90">
        <w:rPr>
          <w:rFonts w:ascii="Times New Roman" w:hAnsi="Times New Roman"/>
          <w:sz w:val="18"/>
          <w:lang w:val="pt-BR"/>
        </w:rPr>
        <w:t>Setor de Tecnologia da Informação</w:t>
      </w:r>
      <w:r w:rsidRPr="000B2C90">
        <w:rPr>
          <w:rFonts w:ascii="Times New Roman" w:hAnsi="Times New Roman"/>
          <w:sz w:val="18"/>
          <w:lang w:val="pt-BR"/>
        </w:rPr>
        <w:tab/>
      </w:r>
      <w:r w:rsidRPr="000B2C90">
        <w:rPr>
          <w:rFonts w:ascii="Times New Roman" w:hAnsi="Times New Roman"/>
          <w:sz w:val="18"/>
          <w:lang w:val="pt-BR"/>
        </w:rPr>
        <w:tab/>
      </w:r>
      <w:r w:rsidRPr="000B2C90">
        <w:rPr>
          <w:rFonts w:ascii="Times New Roman" w:hAnsi="Times New Roman"/>
          <w:sz w:val="18"/>
          <w:lang w:val="pt-BR"/>
        </w:rPr>
        <w:tab/>
        <w:t xml:space="preserve">     Jeferson Scherer Soliman</w:t>
      </w:r>
    </w:p>
    <w:p w14:paraId="01DA4A2B" w14:textId="77777777" w:rsidR="00A36C04" w:rsidRPr="000B2C90" w:rsidRDefault="00A36C04">
      <w:pPr>
        <w:pStyle w:val="Corpodetexto"/>
        <w:rPr>
          <w:rFonts w:ascii="Times New Roman" w:hAnsi="Times New Roman"/>
          <w:sz w:val="18"/>
          <w:lang w:val="pt-BR"/>
        </w:rPr>
      </w:pPr>
    </w:p>
    <w:p w14:paraId="2E5C0CF1" w14:textId="77777777" w:rsidR="00A36C04" w:rsidRPr="000B2C90" w:rsidRDefault="00A36C04">
      <w:pPr>
        <w:pStyle w:val="Corpodetexto"/>
        <w:rPr>
          <w:rFonts w:ascii="Times New Roman" w:hAnsi="Times New Roman"/>
          <w:sz w:val="18"/>
          <w:lang w:val="pt-BR"/>
        </w:rPr>
      </w:pPr>
    </w:p>
    <w:p w14:paraId="643DB394" w14:textId="77777777" w:rsidR="008D7381" w:rsidRPr="000B2C90" w:rsidRDefault="008D7381">
      <w:pPr>
        <w:pStyle w:val="Corpodetexto"/>
        <w:rPr>
          <w:rFonts w:ascii="Times New Roman" w:hAnsi="Times New Roman"/>
          <w:sz w:val="18"/>
          <w:lang w:val="pt-BR"/>
        </w:rPr>
      </w:pPr>
    </w:p>
    <w:p w14:paraId="50B17305" w14:textId="154D8245" w:rsidR="00300CDE" w:rsidRPr="00A56AFA" w:rsidRDefault="007452A4" w:rsidP="00A56AFA">
      <w:pPr>
        <w:pStyle w:val="Ttulo2"/>
        <w:numPr>
          <w:ilvl w:val="0"/>
          <w:numId w:val="6"/>
        </w:numPr>
        <w:tabs>
          <w:tab w:val="left" w:pos="404"/>
        </w:tabs>
        <w:rPr>
          <w:lang w:val="pt-BR"/>
        </w:rPr>
      </w:pPr>
      <w:r w:rsidRPr="000B2C90">
        <w:rPr>
          <w:lang w:val="pt-BR"/>
        </w:rPr>
        <w:t>Necessidades</w:t>
      </w:r>
      <w:r w:rsidRPr="000B2C90">
        <w:rPr>
          <w:spacing w:val="-7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7"/>
          <w:lang w:val="pt-BR"/>
        </w:rPr>
        <w:t xml:space="preserve"> </w:t>
      </w:r>
      <w:r w:rsidRPr="000B2C90">
        <w:rPr>
          <w:spacing w:val="-2"/>
          <w:lang w:val="pt-BR"/>
        </w:rPr>
        <w:t>Negócio</w:t>
      </w:r>
    </w:p>
    <w:p w14:paraId="53A9A548" w14:textId="16B2BFDB" w:rsidR="00C809AE" w:rsidRPr="00C809AE" w:rsidRDefault="00C809AE" w:rsidP="00C809A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C809AE">
        <w:rPr>
          <w:sz w:val="21"/>
          <w:lang w:val="pt-BR"/>
        </w:rPr>
        <w:t>A Casa Legislativa de Primavera do Leste necessita de ferramentas modernas para otimizar seus processos administrativos e legislativos. A produtividade e a colaboração entre os setores exigem soluções tecnológicas eficientes que garantam agilidade e segurança na comunicação e no gerenciamento de documentos.</w:t>
      </w:r>
    </w:p>
    <w:p w14:paraId="2E36A182" w14:textId="77777777" w:rsidR="00C809AE" w:rsidRPr="00C809AE" w:rsidRDefault="00C809AE" w:rsidP="00C809A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C809AE">
        <w:rPr>
          <w:sz w:val="21"/>
          <w:lang w:val="pt-BR"/>
        </w:rPr>
        <w:lastRenderedPageBreak/>
        <w:t xml:space="preserve">A assinatura do Microsoft Office 365 Business Standard permitirá que os servidores utilizem ferramentas essenciais, como Word, Excel e Outlook, garantindo padronização e integração dos fluxos de trabalho. O armazenamento em nuvem e o </w:t>
      </w:r>
      <w:proofErr w:type="spellStart"/>
      <w:r w:rsidRPr="00C809AE">
        <w:rPr>
          <w:sz w:val="21"/>
          <w:lang w:val="pt-BR"/>
        </w:rPr>
        <w:t>email</w:t>
      </w:r>
      <w:proofErr w:type="spellEnd"/>
      <w:r w:rsidRPr="00C809AE">
        <w:rPr>
          <w:sz w:val="21"/>
          <w:lang w:val="pt-BR"/>
        </w:rPr>
        <w:t xml:space="preserve"> corporativo asseguram organização e proteção das informações institucionais.</w:t>
      </w:r>
    </w:p>
    <w:p w14:paraId="00DED6B7" w14:textId="77777777" w:rsidR="00C809AE" w:rsidRPr="00C809AE" w:rsidRDefault="00C809AE" w:rsidP="00C809A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C809AE">
        <w:rPr>
          <w:sz w:val="21"/>
          <w:lang w:val="pt-BR"/>
        </w:rPr>
        <w:t xml:space="preserve">O Adobe </w:t>
      </w:r>
      <w:proofErr w:type="spellStart"/>
      <w:r w:rsidRPr="00C809AE">
        <w:rPr>
          <w:sz w:val="21"/>
          <w:lang w:val="pt-BR"/>
        </w:rPr>
        <w:t>Creative</w:t>
      </w:r>
      <w:proofErr w:type="spellEnd"/>
      <w:r w:rsidRPr="00C809AE">
        <w:rPr>
          <w:sz w:val="21"/>
          <w:lang w:val="pt-BR"/>
        </w:rPr>
        <w:t xml:space="preserve"> Cloud Pro é necessário para a produção de materiais gráficos institucionais de qualidade. A criação de relatórios, apresentações e conteúdos visuais exige softwares especializados, além do banco de imagens Adobe Stock, que amplia as possibilidades criativas.</w:t>
      </w:r>
    </w:p>
    <w:p w14:paraId="7FDFDFD3" w14:textId="77777777" w:rsidR="00C809AE" w:rsidRPr="00C809AE" w:rsidRDefault="00C809AE" w:rsidP="00C809A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C809AE">
        <w:rPr>
          <w:sz w:val="21"/>
          <w:lang w:val="pt-BR"/>
        </w:rPr>
        <w:t xml:space="preserve">A ferramenta </w:t>
      </w:r>
      <w:proofErr w:type="spellStart"/>
      <w:r w:rsidRPr="00C809AE">
        <w:rPr>
          <w:sz w:val="21"/>
          <w:lang w:val="pt-BR"/>
        </w:rPr>
        <w:t>JetBrains</w:t>
      </w:r>
      <w:proofErr w:type="spellEnd"/>
      <w:r w:rsidRPr="00C809AE">
        <w:rPr>
          <w:sz w:val="21"/>
          <w:lang w:val="pt-BR"/>
        </w:rPr>
        <w:t xml:space="preserve"> </w:t>
      </w:r>
      <w:proofErr w:type="spellStart"/>
      <w:r w:rsidRPr="00C809AE">
        <w:rPr>
          <w:sz w:val="21"/>
          <w:lang w:val="pt-BR"/>
        </w:rPr>
        <w:t>All</w:t>
      </w:r>
      <w:proofErr w:type="spellEnd"/>
      <w:r w:rsidRPr="00C809AE">
        <w:rPr>
          <w:sz w:val="21"/>
          <w:lang w:val="pt-BR"/>
        </w:rPr>
        <w:t xml:space="preserve"> </w:t>
      </w:r>
      <w:proofErr w:type="spellStart"/>
      <w:r w:rsidRPr="00C809AE">
        <w:rPr>
          <w:sz w:val="21"/>
          <w:lang w:val="pt-BR"/>
        </w:rPr>
        <w:t>Products</w:t>
      </w:r>
      <w:proofErr w:type="spellEnd"/>
      <w:r w:rsidRPr="00C809AE">
        <w:rPr>
          <w:sz w:val="21"/>
          <w:lang w:val="pt-BR"/>
        </w:rPr>
        <w:t xml:space="preserve"> Pack atenderá às necessidades de desenvolvimento e manutenção de sistemas internos. Com suporte a diversas linguagens de programação, permitirá a criação de soluções personalizadas para a gestão legislativa e administrativa.</w:t>
      </w:r>
    </w:p>
    <w:p w14:paraId="4A9AAE72" w14:textId="77777777" w:rsidR="00C809AE" w:rsidRPr="00C809AE" w:rsidRDefault="00C809AE" w:rsidP="00C809A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C809AE">
        <w:rPr>
          <w:sz w:val="21"/>
          <w:lang w:val="pt-BR"/>
        </w:rPr>
        <w:t>A aquisição desses softwares garante inovação, eficiência e segurança para a Casa Legislativa. Com suporte técnico e atualizações constantes, os sistemas e documentos permanecerão acessíveis e protegidos, assegurando um funcionamento institucional mais dinâmico e organizado.</w:t>
      </w:r>
    </w:p>
    <w:p w14:paraId="0E8C954F" w14:textId="77777777" w:rsidR="00A56AFA" w:rsidRPr="00A56AFA" w:rsidRDefault="00A56AFA" w:rsidP="00A56AFA">
      <w:pPr>
        <w:pStyle w:val="Ttulo2"/>
        <w:tabs>
          <w:tab w:val="left" w:pos="404"/>
        </w:tabs>
        <w:rPr>
          <w:b w:val="0"/>
          <w:bCs w:val="0"/>
          <w:lang w:val="pt-BR"/>
        </w:rPr>
      </w:pPr>
    </w:p>
    <w:p w14:paraId="54E1BB77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404"/>
        </w:tabs>
        <w:rPr>
          <w:lang w:val="pt-BR"/>
        </w:rPr>
      </w:pPr>
      <w:r w:rsidRPr="000B2C90">
        <w:rPr>
          <w:lang w:val="pt-BR"/>
        </w:rPr>
        <w:t>Necessidades</w:t>
      </w:r>
      <w:r w:rsidRPr="000B2C90">
        <w:rPr>
          <w:spacing w:val="-12"/>
          <w:lang w:val="pt-BR"/>
        </w:rPr>
        <w:t xml:space="preserve"> </w:t>
      </w:r>
      <w:r w:rsidRPr="000B2C90">
        <w:rPr>
          <w:spacing w:val="-2"/>
          <w:lang w:val="pt-BR"/>
        </w:rPr>
        <w:t>Tecnológicas</w:t>
      </w:r>
    </w:p>
    <w:p w14:paraId="184FA3C2" w14:textId="467CC140" w:rsidR="008D7381" w:rsidRPr="002A217B" w:rsidRDefault="007452A4" w:rsidP="002A217B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66" w:lineRule="auto"/>
        <w:ind w:right="231" w:firstLine="0"/>
        <w:rPr>
          <w:sz w:val="21"/>
          <w:lang w:val="pt-BR"/>
        </w:rPr>
      </w:pPr>
      <w:r w:rsidRPr="002A217B">
        <w:rPr>
          <w:sz w:val="21"/>
          <w:lang w:val="pt-BR"/>
        </w:rPr>
        <w:t>Os itens a serem adquiridos encontram-se detalhados abaixo:</w:t>
      </w:r>
    </w:p>
    <w:p w14:paraId="57BB84B5" w14:textId="77777777" w:rsidR="00A36C04" w:rsidRPr="000B2C90" w:rsidRDefault="00A36C04">
      <w:pPr>
        <w:pStyle w:val="Corpodetexto"/>
        <w:spacing w:before="2"/>
        <w:rPr>
          <w:sz w:val="19"/>
          <w:lang w:val="pt-BR"/>
        </w:rPr>
      </w:pPr>
    </w:p>
    <w:tbl>
      <w:tblPr>
        <w:tblStyle w:val="TableNormal1"/>
        <w:tblW w:w="9343" w:type="dxa"/>
        <w:tblInd w:w="178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422"/>
        <w:gridCol w:w="6576"/>
        <w:gridCol w:w="1211"/>
        <w:gridCol w:w="1134"/>
      </w:tblGrid>
      <w:tr w:rsidR="00A36C04" w:rsidRPr="000B2C90" w14:paraId="58FB96A8" w14:textId="77777777" w:rsidTr="00C809AE">
        <w:trPr>
          <w:trHeight w:val="493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FDEE74C" w14:textId="77777777" w:rsidR="00A36C04" w:rsidRPr="000B2C90" w:rsidRDefault="007452A4">
            <w:pPr>
              <w:pStyle w:val="TableParagraph"/>
              <w:spacing w:before="138"/>
              <w:ind w:left="115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18"/>
                <w:lang w:val="pt-BR"/>
              </w:rPr>
              <w:t>Id</w:t>
            </w:r>
          </w:p>
        </w:tc>
        <w:tc>
          <w:tcPr>
            <w:tcW w:w="65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55C3CC1" w14:textId="77777777" w:rsidR="00A36C04" w:rsidRPr="000B2C90" w:rsidRDefault="007452A4">
            <w:pPr>
              <w:pStyle w:val="TableParagraph"/>
              <w:spacing w:before="109"/>
              <w:ind w:left="15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4"/>
                <w:lang w:val="pt-BR"/>
              </w:rPr>
              <w:t xml:space="preserve">Descrição do </w:t>
            </w:r>
            <w:r w:rsidRPr="000B2C90">
              <w:rPr>
                <w:rFonts w:ascii="Arial" w:hAnsi="Arial"/>
                <w:b/>
                <w:spacing w:val="-5"/>
                <w:sz w:val="24"/>
                <w:lang w:val="pt-BR"/>
              </w:rPr>
              <w:t>bem</w:t>
            </w:r>
          </w:p>
        </w:tc>
        <w:tc>
          <w:tcPr>
            <w:tcW w:w="12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939267" w14:textId="77777777" w:rsidR="00A36C04" w:rsidRPr="000B2C90" w:rsidRDefault="007452A4">
            <w:pPr>
              <w:pStyle w:val="TableParagraph"/>
              <w:spacing w:before="22"/>
              <w:ind w:left="210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18"/>
                <w:lang w:val="pt-BR"/>
              </w:rPr>
              <w:t>UND</w:t>
            </w:r>
          </w:p>
          <w:p w14:paraId="6E644E89" w14:textId="77777777" w:rsidR="00A36C04" w:rsidRPr="000B2C90" w:rsidRDefault="007452A4">
            <w:pPr>
              <w:pStyle w:val="TableParagraph"/>
              <w:spacing w:before="25"/>
              <w:ind w:left="120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18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925C4CC" w14:textId="77777777" w:rsidR="00A36C04" w:rsidRPr="000B2C90" w:rsidRDefault="007452A4">
            <w:pPr>
              <w:pStyle w:val="TableParagraph"/>
              <w:spacing w:before="109"/>
              <w:ind w:left="14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4"/>
                <w:sz w:val="24"/>
                <w:lang w:val="pt-BR"/>
              </w:rPr>
              <w:t>QTDE</w:t>
            </w:r>
          </w:p>
        </w:tc>
      </w:tr>
      <w:tr w:rsidR="00A36C04" w:rsidRPr="000B2C90" w14:paraId="4DFF1A7D" w14:textId="77777777" w:rsidTr="00C809AE">
        <w:trPr>
          <w:trHeight w:val="428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A2DAB61" w14:textId="361BBA43" w:rsidR="00A36C04" w:rsidRPr="000B2C90" w:rsidRDefault="00187DCA" w:rsidP="0073633E">
            <w:pPr>
              <w:pStyle w:val="TableParagraph"/>
              <w:spacing w:before="1"/>
              <w:ind w:left="22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5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4BBA32" w14:textId="32474B27" w:rsidR="00A36C04" w:rsidRPr="00C809AE" w:rsidRDefault="00C809AE" w:rsidP="00C809AE">
            <w:pPr>
              <w:pStyle w:val="TableParagraph"/>
              <w:spacing w:before="204"/>
              <w:ind w:left="82" w:right="179"/>
              <w:jc w:val="both"/>
              <w:rPr>
                <w:lang w:val="en-US"/>
              </w:rPr>
            </w:pPr>
            <w:r w:rsidRPr="00C809AE">
              <w:rPr>
                <w:sz w:val="20"/>
                <w:szCs w:val="20"/>
                <w:lang w:val="en-US"/>
              </w:rPr>
              <w:t>MICROSOFT OFFICE 365 BUSINESS STANDARD LICENÇA MICROSOFT 365 STANDARD, ASSINATURA ANUAL OFFICE 365, VERSÕES WORD, EXCEL, POWER POINT, OUTLOOK, TEAMS PARA DESKTOP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9DB872A" w14:textId="2B23B12F" w:rsidR="00A36C04" w:rsidRPr="000B2C90" w:rsidRDefault="00187DCA" w:rsidP="00187DCA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69EEE8" w14:textId="7EFF8B5D" w:rsidR="00A36C04" w:rsidRPr="000B2C90" w:rsidRDefault="00C809AE" w:rsidP="00187DCA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</w:tr>
      <w:tr w:rsidR="00C809AE" w:rsidRPr="000B2C90" w14:paraId="51934ACA" w14:textId="77777777" w:rsidTr="00C809AE">
        <w:trPr>
          <w:trHeight w:val="428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79687B5" w14:textId="1AA91262" w:rsidR="00C809AE" w:rsidRDefault="00C809AE" w:rsidP="00C809AE">
            <w:pPr>
              <w:pStyle w:val="TableParagraph"/>
              <w:spacing w:before="1"/>
              <w:ind w:left="22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65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4E0FBD3" w14:textId="0B4436A7" w:rsidR="00C809AE" w:rsidRDefault="00C809AE" w:rsidP="00C809AE">
            <w:pPr>
              <w:pStyle w:val="TableParagraph"/>
              <w:spacing w:before="204"/>
              <w:ind w:left="82" w:right="179"/>
              <w:jc w:val="both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CONTRATAÇÃO DE SERVIÇOS PESSOA JURIDICA DE LICENÇAS POR 24 (VINTE E QUATRO) MESES DO PACOTE ADOBE CREATIVE CLOUD PRO, COM BANCO DE IMAGENS ADOBE STOCK ILIMITADO.</w:t>
            </w:r>
          </w:p>
        </w:tc>
        <w:tc>
          <w:tcPr>
            <w:tcW w:w="12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629BC05" w14:textId="20185607" w:rsidR="00C809AE" w:rsidRDefault="00C809AE" w:rsidP="00C809AE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A1EFB16" w14:textId="07BBBD0B" w:rsidR="00C809AE" w:rsidRDefault="00C809AE" w:rsidP="00C809AE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</w:tr>
      <w:tr w:rsidR="00187DCA" w:rsidRPr="000B2C90" w14:paraId="694CDBA3" w14:textId="77777777" w:rsidTr="00C809AE">
        <w:trPr>
          <w:trHeight w:val="428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19C93C0" w14:textId="4492E650" w:rsidR="00187DCA" w:rsidRDefault="00187DCA" w:rsidP="0073633E">
            <w:pPr>
              <w:pStyle w:val="TableParagraph"/>
              <w:spacing w:before="1"/>
              <w:ind w:left="22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65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EDD1162" w14:textId="385B12E6" w:rsidR="00187DCA" w:rsidRDefault="00C809AE" w:rsidP="00C809AE">
            <w:pPr>
              <w:pStyle w:val="TableParagraph"/>
              <w:spacing w:before="204"/>
              <w:ind w:left="82" w:right="179"/>
              <w:jc w:val="both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FERRAMENTA PARA DESENVOLVIMENTO MULTILINGUAGEM JETBRAINS - ALL PRODUCTS PACK COM SUPORTE TÉCNICO, POR 24 MESES.</w:t>
            </w:r>
          </w:p>
        </w:tc>
        <w:tc>
          <w:tcPr>
            <w:tcW w:w="12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1F08DFB" w14:textId="3462AF7A" w:rsidR="00187DCA" w:rsidRDefault="00187DCA" w:rsidP="00187DCA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483A490" w14:textId="1EDB1D13" w:rsidR="00187DCA" w:rsidRDefault="00187DCA" w:rsidP="00187DCA">
            <w:pPr>
              <w:pStyle w:val="TableParagraph"/>
              <w:spacing w:before="1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</w:tr>
    </w:tbl>
    <w:p w14:paraId="30C89FCA" w14:textId="77777777" w:rsidR="00300CDE" w:rsidRDefault="00300CDE" w:rsidP="00300CDE">
      <w:pPr>
        <w:pStyle w:val="Ttulo4"/>
        <w:tabs>
          <w:tab w:val="left" w:pos="484"/>
        </w:tabs>
        <w:ind w:firstLine="0"/>
        <w:rPr>
          <w:lang w:val="pt-BR"/>
        </w:rPr>
      </w:pPr>
    </w:p>
    <w:p w14:paraId="1A9A2873" w14:textId="3C5555C8" w:rsidR="00A36C04" w:rsidRPr="000B2C90" w:rsidRDefault="007452A4">
      <w:pPr>
        <w:pStyle w:val="Ttulo4"/>
        <w:numPr>
          <w:ilvl w:val="1"/>
          <w:numId w:val="6"/>
        </w:numPr>
        <w:tabs>
          <w:tab w:val="left" w:pos="484"/>
        </w:tabs>
        <w:ind w:left="484" w:hanging="350"/>
        <w:rPr>
          <w:lang w:val="pt-BR"/>
        </w:rPr>
      </w:pPr>
      <w:r w:rsidRPr="000B2C90">
        <w:rPr>
          <w:lang w:val="pt-BR"/>
        </w:rPr>
        <w:t xml:space="preserve">Requisitos </w:t>
      </w:r>
      <w:r w:rsidRPr="000B2C90">
        <w:rPr>
          <w:spacing w:val="-2"/>
          <w:lang w:val="pt-BR"/>
        </w:rPr>
        <w:t>Externos:</w:t>
      </w:r>
    </w:p>
    <w:p w14:paraId="270E742F" w14:textId="77777777" w:rsidR="00A36C04" w:rsidRPr="000B2C90" w:rsidRDefault="007452A4">
      <w:pPr>
        <w:pStyle w:val="PargrafodaLista"/>
        <w:numPr>
          <w:ilvl w:val="2"/>
          <w:numId w:val="6"/>
        </w:numPr>
        <w:tabs>
          <w:tab w:val="left" w:pos="693"/>
        </w:tabs>
        <w:spacing w:before="231" w:line="266" w:lineRule="auto"/>
        <w:ind w:right="231" w:firstLine="0"/>
        <w:rPr>
          <w:lang w:val="pt-BR"/>
        </w:rPr>
      </w:pPr>
      <w:r w:rsidRPr="000B2C90">
        <w:rPr>
          <w:sz w:val="21"/>
          <w:lang w:val="pt-BR"/>
        </w:rPr>
        <w:t>Trata-se de aquisição de bem comum, a ser contratada mediante licitação, na modalidade pregão, em sua forma eletrônica.</w:t>
      </w:r>
    </w:p>
    <w:p w14:paraId="708BEF96" w14:textId="77777777" w:rsidR="00A36C04" w:rsidRPr="000B2C90" w:rsidRDefault="007452A4">
      <w:pPr>
        <w:pStyle w:val="PargrafodaLista"/>
        <w:numPr>
          <w:ilvl w:val="2"/>
          <w:numId w:val="6"/>
        </w:numPr>
        <w:tabs>
          <w:tab w:val="left" w:pos="691"/>
        </w:tabs>
        <w:spacing w:before="201" w:line="266" w:lineRule="auto"/>
        <w:ind w:right="231" w:firstLine="0"/>
        <w:rPr>
          <w:lang w:val="pt-BR"/>
        </w:rPr>
      </w:pPr>
      <w:r w:rsidRPr="000B2C90">
        <w:rPr>
          <w:sz w:val="21"/>
          <w:lang w:val="pt-BR"/>
        </w:rPr>
        <w:t>Os critérios de sustentabilidade são aqueles previstos nas Obrigações da contratada como requisito previsto na Instrução Normativa SLTI/MP nº 01/2010.</w:t>
      </w:r>
    </w:p>
    <w:p w14:paraId="35FA7F8F" w14:textId="0E345816" w:rsidR="00A36C04" w:rsidRPr="002A217B" w:rsidRDefault="007452A4" w:rsidP="002A217B">
      <w:pPr>
        <w:pStyle w:val="PargrafodaLista"/>
        <w:numPr>
          <w:ilvl w:val="2"/>
          <w:numId w:val="6"/>
        </w:numPr>
        <w:tabs>
          <w:tab w:val="left" w:pos="659"/>
        </w:tabs>
        <w:spacing w:before="200"/>
        <w:ind w:left="659" w:hanging="525"/>
        <w:rPr>
          <w:lang w:val="pt-BR"/>
        </w:rPr>
      </w:pPr>
      <w:r w:rsidRPr="000B2C90">
        <w:rPr>
          <w:sz w:val="21"/>
          <w:lang w:val="pt-BR"/>
        </w:rPr>
        <w:t>Não</w:t>
      </w:r>
      <w:r w:rsidRPr="000B2C90">
        <w:rPr>
          <w:spacing w:val="-2"/>
          <w:sz w:val="21"/>
          <w:lang w:val="pt-BR"/>
        </w:rPr>
        <w:t xml:space="preserve"> </w:t>
      </w:r>
      <w:r w:rsidRPr="000B2C90">
        <w:rPr>
          <w:sz w:val="21"/>
          <w:lang w:val="pt-BR"/>
        </w:rPr>
        <w:t xml:space="preserve">será admitida a subcontratação do objeto </w:t>
      </w:r>
      <w:r w:rsidRPr="000B2C90">
        <w:rPr>
          <w:spacing w:val="-2"/>
          <w:sz w:val="21"/>
          <w:lang w:val="pt-BR"/>
        </w:rPr>
        <w:t>licitatório.</w:t>
      </w:r>
    </w:p>
    <w:p w14:paraId="65FC53A2" w14:textId="37C3FB67" w:rsidR="00A36C04" w:rsidRPr="000B2C90" w:rsidRDefault="007452A4">
      <w:pPr>
        <w:pStyle w:val="PargrafodaLista"/>
        <w:numPr>
          <w:ilvl w:val="2"/>
          <w:numId w:val="6"/>
        </w:numPr>
        <w:tabs>
          <w:tab w:val="left" w:pos="686"/>
        </w:tabs>
        <w:spacing w:before="230" w:line="266" w:lineRule="auto"/>
        <w:ind w:right="231" w:firstLine="0"/>
        <w:rPr>
          <w:lang w:val="pt-BR"/>
        </w:rPr>
      </w:pPr>
      <w:r w:rsidRPr="000B2C90">
        <w:rPr>
          <w:sz w:val="21"/>
          <w:lang w:val="pt-BR"/>
        </w:rPr>
        <w:t xml:space="preserve">Não haverá exigência de garantia contratual da execução, por se tratar de fornecimento de </w:t>
      </w:r>
      <w:r w:rsidR="00C809AE">
        <w:rPr>
          <w:sz w:val="21"/>
          <w:lang w:val="pt-BR"/>
        </w:rPr>
        <w:t xml:space="preserve">serviços </w:t>
      </w:r>
      <w:r w:rsidRPr="000B2C90">
        <w:rPr>
          <w:sz w:val="21"/>
          <w:lang w:val="pt-BR"/>
        </w:rPr>
        <w:t>de baixo custo e complexidade, com poucos riscos para a Administração.</w:t>
      </w:r>
    </w:p>
    <w:p w14:paraId="6E4AF2AD" w14:textId="77777777" w:rsidR="0073633E" w:rsidRPr="000B2C90" w:rsidRDefault="007452A4" w:rsidP="0073633E">
      <w:pPr>
        <w:pStyle w:val="PargrafodaLista"/>
        <w:numPr>
          <w:ilvl w:val="2"/>
          <w:numId w:val="6"/>
        </w:numPr>
        <w:tabs>
          <w:tab w:val="left" w:pos="659"/>
        </w:tabs>
        <w:spacing w:before="201"/>
        <w:ind w:left="659" w:hanging="525"/>
        <w:rPr>
          <w:lang w:val="pt-BR"/>
        </w:rPr>
      </w:pPr>
      <w:r w:rsidRPr="000B2C90">
        <w:rPr>
          <w:sz w:val="21"/>
          <w:lang w:val="pt-BR"/>
        </w:rPr>
        <w:t xml:space="preserve">Os critérios de garantia legal dos bens serão pormenorizados no Termo de </w:t>
      </w:r>
      <w:r w:rsidRPr="000B2C90">
        <w:rPr>
          <w:spacing w:val="-2"/>
          <w:sz w:val="21"/>
          <w:lang w:val="pt-BR"/>
        </w:rPr>
        <w:t>Referência.</w:t>
      </w:r>
    </w:p>
    <w:p w14:paraId="08EA52E5" w14:textId="0F239924" w:rsidR="0031462A" w:rsidRPr="002A217B" w:rsidRDefault="007452A4" w:rsidP="007452A4">
      <w:pPr>
        <w:pStyle w:val="PargrafodaLista"/>
        <w:numPr>
          <w:ilvl w:val="2"/>
          <w:numId w:val="6"/>
        </w:numPr>
        <w:tabs>
          <w:tab w:val="left" w:pos="691"/>
        </w:tabs>
        <w:spacing w:before="200" w:line="266" w:lineRule="auto"/>
        <w:ind w:right="230" w:firstLine="0"/>
        <w:rPr>
          <w:lang w:val="pt-BR"/>
        </w:rPr>
      </w:pPr>
      <w:r w:rsidRPr="0031462A">
        <w:rPr>
          <w:sz w:val="21"/>
          <w:lang w:val="pt-BR"/>
        </w:rPr>
        <w:lastRenderedPageBreak/>
        <w:t>O fornecimento de bens deverá ser realizado em remessa única, não sendo possível seu parcelamento.</w:t>
      </w:r>
    </w:p>
    <w:p w14:paraId="6B27C60A" w14:textId="55CB0CD5" w:rsidR="00C809AE" w:rsidRPr="00C809AE" w:rsidRDefault="00C809AE" w:rsidP="00C809AE">
      <w:pPr>
        <w:pStyle w:val="PargrafodaLista"/>
        <w:numPr>
          <w:ilvl w:val="2"/>
          <w:numId w:val="6"/>
        </w:numPr>
        <w:tabs>
          <w:tab w:val="left" w:pos="691"/>
        </w:tabs>
        <w:spacing w:before="200" w:line="266" w:lineRule="auto"/>
        <w:ind w:right="230" w:firstLine="0"/>
        <w:rPr>
          <w:sz w:val="21"/>
          <w:lang w:val="pt-BR"/>
        </w:rPr>
      </w:pPr>
      <w:r w:rsidRPr="00C809AE">
        <w:rPr>
          <w:sz w:val="21"/>
          <w:lang w:val="pt-BR"/>
        </w:rPr>
        <w:t>A Casa Legislativa de Primavera do Leste precisa garantir conformidade com normas e padrões de tecnologia da informação. A adoção de ferramentas licenciadas e com suporte técnico oficial assegura a segurança dos dados institucionais, evitando riscos de vulnerabilidades e garantindo a continuidade dos serviços públicos.</w:t>
      </w:r>
    </w:p>
    <w:p w14:paraId="6FE56F2E" w14:textId="77777777" w:rsidR="00C809AE" w:rsidRPr="00C809AE" w:rsidRDefault="00C809AE" w:rsidP="00C809AE">
      <w:pPr>
        <w:pStyle w:val="PargrafodaLista"/>
        <w:numPr>
          <w:ilvl w:val="2"/>
          <w:numId w:val="6"/>
        </w:numPr>
        <w:tabs>
          <w:tab w:val="left" w:pos="691"/>
        </w:tabs>
        <w:spacing w:before="200" w:line="266" w:lineRule="auto"/>
        <w:ind w:right="230" w:firstLine="0"/>
        <w:rPr>
          <w:sz w:val="21"/>
          <w:lang w:val="pt-BR"/>
        </w:rPr>
      </w:pPr>
      <w:r w:rsidRPr="00C809AE">
        <w:rPr>
          <w:sz w:val="21"/>
          <w:lang w:val="pt-BR"/>
        </w:rPr>
        <w:t xml:space="preserve">Além disso, a integração com plataformas amplamente utilizadas no mercado facilita a comunicação com outras instituições e fornecedores. O uso de softwares reconhecidos, como Microsoft 365, Adobe </w:t>
      </w:r>
      <w:proofErr w:type="spellStart"/>
      <w:r w:rsidRPr="00C809AE">
        <w:rPr>
          <w:sz w:val="21"/>
          <w:lang w:val="pt-BR"/>
        </w:rPr>
        <w:t>Creative</w:t>
      </w:r>
      <w:proofErr w:type="spellEnd"/>
      <w:r w:rsidRPr="00C809AE">
        <w:rPr>
          <w:sz w:val="21"/>
          <w:lang w:val="pt-BR"/>
        </w:rPr>
        <w:t xml:space="preserve"> Cloud e </w:t>
      </w:r>
      <w:proofErr w:type="spellStart"/>
      <w:r w:rsidRPr="00C809AE">
        <w:rPr>
          <w:sz w:val="21"/>
          <w:lang w:val="pt-BR"/>
        </w:rPr>
        <w:t>JetBrains</w:t>
      </w:r>
      <w:proofErr w:type="spellEnd"/>
      <w:r w:rsidRPr="00C809AE">
        <w:rPr>
          <w:sz w:val="21"/>
          <w:lang w:val="pt-BR"/>
        </w:rPr>
        <w:t>, permite compatibilidade e eficiência no compartilhamento e na edição de documentos e projetos.</w:t>
      </w:r>
    </w:p>
    <w:p w14:paraId="4FE73A29" w14:textId="77777777" w:rsidR="00C809AE" w:rsidRPr="00C809AE" w:rsidRDefault="00C809AE" w:rsidP="00C809AE">
      <w:pPr>
        <w:pStyle w:val="PargrafodaLista"/>
        <w:numPr>
          <w:ilvl w:val="2"/>
          <w:numId w:val="6"/>
        </w:numPr>
        <w:tabs>
          <w:tab w:val="left" w:pos="691"/>
        </w:tabs>
        <w:spacing w:before="200" w:line="266" w:lineRule="auto"/>
        <w:ind w:right="230" w:firstLine="0"/>
        <w:rPr>
          <w:sz w:val="21"/>
          <w:lang w:val="pt-BR"/>
        </w:rPr>
      </w:pPr>
      <w:r w:rsidRPr="00C809AE">
        <w:rPr>
          <w:sz w:val="21"/>
          <w:lang w:val="pt-BR"/>
        </w:rPr>
        <w:t>Por fim, a necessidade de atualização tecnológica acompanha as tendências e exigências do setor público. Soluções modernas e seguras garantem que a Casa Legislativa esteja preparada para atender demandas crescentes, promovendo transparência, eficiência e acessibilidade nos processos administrativos e legislativos.</w:t>
      </w:r>
    </w:p>
    <w:p w14:paraId="225467ED" w14:textId="6226B490" w:rsidR="00A36C04" w:rsidRPr="0031462A" w:rsidRDefault="00C809AE" w:rsidP="002A217B">
      <w:pPr>
        <w:pStyle w:val="PargrafodaLista"/>
        <w:numPr>
          <w:ilvl w:val="2"/>
          <w:numId w:val="6"/>
        </w:numPr>
        <w:tabs>
          <w:tab w:val="left" w:pos="691"/>
        </w:tabs>
        <w:spacing w:before="200" w:after="120" w:line="266" w:lineRule="auto"/>
        <w:ind w:left="136" w:right="232" w:firstLine="0"/>
        <w:rPr>
          <w:lang w:val="pt-BR"/>
        </w:rPr>
      </w:pPr>
      <w:r>
        <w:rPr>
          <w:sz w:val="21"/>
          <w:lang w:val="pt-BR"/>
        </w:rPr>
        <w:t xml:space="preserve"> </w:t>
      </w:r>
      <w:r w:rsidR="007452A4" w:rsidRPr="0031462A">
        <w:rPr>
          <w:sz w:val="21"/>
          <w:lang w:val="pt-BR"/>
        </w:rPr>
        <w:t>Em relação aos demais requisitos determinados e enumerados no inciso II e alíneas do artigo 11, da IN SGD/ME 01, de 04/04/2019 tem-se que:</w:t>
      </w:r>
    </w:p>
    <w:p w14:paraId="1B23A63F" w14:textId="77777777" w:rsidR="00A36C04" w:rsidRPr="000B2C90" w:rsidRDefault="007452A4" w:rsidP="0073633E">
      <w:pPr>
        <w:pStyle w:val="PargrafodaLista"/>
        <w:numPr>
          <w:ilvl w:val="0"/>
          <w:numId w:val="4"/>
        </w:numPr>
        <w:tabs>
          <w:tab w:val="left" w:pos="379"/>
        </w:tabs>
        <w:spacing w:line="480" w:lineRule="auto"/>
        <w:ind w:hanging="245"/>
        <w:rPr>
          <w:lang w:val="pt-BR"/>
        </w:rPr>
      </w:pPr>
      <w:r w:rsidRPr="000B2C90">
        <w:rPr>
          <w:sz w:val="21"/>
          <w:lang w:val="pt-BR"/>
        </w:rPr>
        <w:t xml:space="preserve">A solução é utilizada por órgão </w:t>
      </w:r>
      <w:r w:rsidRPr="000B2C90">
        <w:rPr>
          <w:spacing w:val="-2"/>
          <w:sz w:val="21"/>
          <w:lang w:val="pt-BR"/>
        </w:rPr>
        <w:t>públicos;</w:t>
      </w:r>
    </w:p>
    <w:p w14:paraId="41AD8CBD" w14:textId="77777777" w:rsidR="00A36C04" w:rsidRPr="000B2C90" w:rsidRDefault="007452A4" w:rsidP="0073633E">
      <w:pPr>
        <w:pStyle w:val="PargrafodaLista"/>
        <w:numPr>
          <w:ilvl w:val="0"/>
          <w:numId w:val="4"/>
        </w:numPr>
        <w:tabs>
          <w:tab w:val="left" w:pos="379"/>
        </w:tabs>
        <w:spacing w:line="480" w:lineRule="auto"/>
        <w:ind w:hanging="245"/>
        <w:rPr>
          <w:lang w:val="pt-BR"/>
        </w:rPr>
      </w:pPr>
      <w:r w:rsidRPr="000B2C90">
        <w:rPr>
          <w:sz w:val="21"/>
          <w:lang w:val="pt-BR"/>
        </w:rPr>
        <w:t xml:space="preserve">Não há existência de software público brasileiro para solução de </w:t>
      </w:r>
      <w:r w:rsidRPr="000B2C90">
        <w:rPr>
          <w:spacing w:val="-2"/>
          <w:sz w:val="21"/>
          <w:lang w:val="pt-BR"/>
        </w:rPr>
        <w:t>gerenciamento;</w:t>
      </w:r>
    </w:p>
    <w:p w14:paraId="573A3982" w14:textId="23B85A94" w:rsidR="00A36C04" w:rsidRPr="002A217B" w:rsidRDefault="007452A4" w:rsidP="002A217B">
      <w:pPr>
        <w:pStyle w:val="PargrafodaLista"/>
        <w:numPr>
          <w:ilvl w:val="0"/>
          <w:numId w:val="4"/>
        </w:numPr>
        <w:tabs>
          <w:tab w:val="left" w:pos="367"/>
        </w:tabs>
        <w:spacing w:line="480" w:lineRule="auto"/>
        <w:ind w:left="367" w:hanging="233"/>
        <w:rPr>
          <w:lang w:val="pt-BR"/>
        </w:rPr>
      </w:pPr>
      <w:r w:rsidRPr="000B2C90">
        <w:rPr>
          <w:sz w:val="21"/>
          <w:lang w:val="pt-BR"/>
        </w:rPr>
        <w:t xml:space="preserve">As políticas, os modelos e os padrões de governo não se aplicam para esta </w:t>
      </w:r>
      <w:r w:rsidR="002A217B" w:rsidRPr="000B2C90">
        <w:rPr>
          <w:spacing w:val="-2"/>
          <w:sz w:val="21"/>
          <w:lang w:val="pt-BR"/>
        </w:rPr>
        <w:t>contratação;</w:t>
      </w:r>
    </w:p>
    <w:p w14:paraId="6FBD202B" w14:textId="77777777" w:rsidR="00A36C04" w:rsidRPr="000B2C90" w:rsidRDefault="00A36C04">
      <w:pPr>
        <w:pStyle w:val="Corpodetexto"/>
        <w:rPr>
          <w:lang w:val="pt-BR"/>
        </w:rPr>
      </w:pPr>
    </w:p>
    <w:p w14:paraId="4587F9B2" w14:textId="77777777" w:rsidR="00A36C04" w:rsidRPr="000B2C90" w:rsidRDefault="00A36C04">
      <w:pPr>
        <w:pStyle w:val="Corpodetexto"/>
        <w:rPr>
          <w:lang w:val="pt-BR"/>
        </w:rPr>
      </w:pPr>
    </w:p>
    <w:p w14:paraId="0C83070C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404"/>
        </w:tabs>
        <w:jc w:val="both"/>
        <w:rPr>
          <w:lang w:val="pt-BR"/>
        </w:rPr>
      </w:pPr>
      <w:r w:rsidRPr="000B2C90">
        <w:rPr>
          <w:lang w:val="pt-BR"/>
        </w:rPr>
        <w:t>Estimativa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da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demanda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-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quantidade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bens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e</w:t>
      </w:r>
      <w:r w:rsidRPr="000B2C90">
        <w:rPr>
          <w:spacing w:val="-2"/>
          <w:lang w:val="pt-BR"/>
        </w:rPr>
        <w:t xml:space="preserve"> serviços</w:t>
      </w:r>
    </w:p>
    <w:p w14:paraId="19B2019F" w14:textId="606B7F98" w:rsidR="00A36C04" w:rsidRPr="000B2C90" w:rsidRDefault="007452A4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lang w:val="pt-BR"/>
        </w:rPr>
      </w:pPr>
      <w:r w:rsidRPr="000B2C90">
        <w:rPr>
          <w:sz w:val="21"/>
          <w:lang w:val="pt-BR"/>
        </w:rPr>
        <w:t xml:space="preserve">O detalhamento de cada bem está descrito no item </w:t>
      </w:r>
      <w:r w:rsidR="00D74394">
        <w:rPr>
          <w:sz w:val="21"/>
          <w:lang w:val="pt-BR"/>
        </w:rPr>
        <w:t>7</w:t>
      </w:r>
      <w:r w:rsidRPr="000B2C90">
        <w:rPr>
          <w:sz w:val="21"/>
          <w:lang w:val="pt-BR"/>
        </w:rPr>
        <w:t xml:space="preserve"> - Descrição da Solução, abaixo seguem as quantidades a serem adquiridas com base no orçamento </w:t>
      </w:r>
      <w:r w:rsidR="0073633E" w:rsidRPr="000B2C90">
        <w:rPr>
          <w:sz w:val="21"/>
          <w:lang w:val="pt-BR"/>
        </w:rPr>
        <w:t>disponibilizado pelo setor contábil para aquisição dos equipamentos.</w:t>
      </w:r>
    </w:p>
    <w:p w14:paraId="3C742C59" w14:textId="77777777" w:rsidR="00A36C04" w:rsidRDefault="00A36C04">
      <w:pPr>
        <w:pStyle w:val="Corpodetexto"/>
        <w:spacing w:before="9" w:after="1"/>
        <w:rPr>
          <w:sz w:val="17"/>
          <w:lang w:val="pt-BR"/>
        </w:rPr>
      </w:pPr>
    </w:p>
    <w:p w14:paraId="1D1526E3" w14:textId="77777777" w:rsidR="00300CDE" w:rsidRPr="000B2C90" w:rsidRDefault="00300CDE">
      <w:pPr>
        <w:pStyle w:val="Corpodetexto"/>
        <w:spacing w:before="9" w:after="1"/>
        <w:rPr>
          <w:sz w:val="17"/>
          <w:lang w:val="pt-BR"/>
        </w:rPr>
      </w:pPr>
    </w:p>
    <w:tbl>
      <w:tblPr>
        <w:tblStyle w:val="TableNormal1"/>
        <w:tblW w:w="9136" w:type="dxa"/>
        <w:tblInd w:w="178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467"/>
        <w:gridCol w:w="6891"/>
        <w:gridCol w:w="932"/>
        <w:gridCol w:w="846"/>
      </w:tblGrid>
      <w:tr w:rsidR="00A36C04" w:rsidRPr="000B2C90" w14:paraId="49EBBBE1" w14:textId="77777777" w:rsidTr="00D74394">
        <w:trPr>
          <w:trHeight w:val="570"/>
        </w:trPr>
        <w:tc>
          <w:tcPr>
            <w:tcW w:w="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FD618D7" w14:textId="77777777" w:rsidR="00A36C04" w:rsidRPr="000B2C90" w:rsidRDefault="007452A4">
            <w:pPr>
              <w:pStyle w:val="TableParagraph"/>
              <w:spacing w:before="159"/>
              <w:ind w:left="15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Id</w:t>
            </w:r>
          </w:p>
        </w:tc>
        <w:tc>
          <w:tcPr>
            <w:tcW w:w="68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383C705" w14:textId="77777777" w:rsidR="00A36C04" w:rsidRPr="000B2C90" w:rsidRDefault="007452A4">
            <w:pPr>
              <w:pStyle w:val="TableParagraph"/>
              <w:spacing w:before="159"/>
              <w:ind w:left="14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 xml:space="preserve">Descrição do </w:t>
            </w: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bem</w:t>
            </w:r>
          </w:p>
        </w:tc>
        <w:tc>
          <w:tcPr>
            <w:tcW w:w="9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176FFA1" w14:textId="77777777" w:rsidR="00A36C04" w:rsidRPr="000B2C90" w:rsidRDefault="007452A4">
            <w:pPr>
              <w:pStyle w:val="TableParagraph"/>
              <w:spacing w:before="24"/>
              <w:ind w:left="138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UND</w:t>
            </w:r>
          </w:p>
          <w:p w14:paraId="5D39A425" w14:textId="77777777" w:rsidR="00A36C04" w:rsidRPr="000B2C90" w:rsidRDefault="007452A4">
            <w:pPr>
              <w:pStyle w:val="TableParagraph"/>
              <w:spacing w:before="28"/>
              <w:ind w:left="33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Medida</w:t>
            </w:r>
          </w:p>
        </w:tc>
        <w:tc>
          <w:tcPr>
            <w:tcW w:w="8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75B056C" w14:textId="77777777" w:rsidR="00A36C04" w:rsidRPr="000B2C90" w:rsidRDefault="007452A4">
            <w:pPr>
              <w:pStyle w:val="TableParagraph"/>
              <w:spacing w:before="159"/>
              <w:ind w:left="12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4"/>
                <w:sz w:val="21"/>
                <w:lang w:val="pt-BR"/>
              </w:rPr>
              <w:t>QTDE</w:t>
            </w:r>
          </w:p>
        </w:tc>
      </w:tr>
      <w:tr w:rsidR="00C809AE" w:rsidRPr="000B2C90" w14:paraId="70592D06" w14:textId="77777777" w:rsidTr="008E05BB">
        <w:trPr>
          <w:trHeight w:val="703"/>
        </w:trPr>
        <w:tc>
          <w:tcPr>
            <w:tcW w:w="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39370B1" w14:textId="49EEC527" w:rsidR="00C809AE" w:rsidRPr="000B2C90" w:rsidRDefault="00C809AE" w:rsidP="00C809AE">
            <w:pPr>
              <w:pStyle w:val="TableParagraph"/>
              <w:spacing w:before="226"/>
              <w:ind w:left="15" w:right="1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8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A571ADA" w14:textId="06998804" w:rsidR="00C809AE" w:rsidRPr="00C809AE" w:rsidRDefault="00C809AE" w:rsidP="00C809AE">
            <w:pPr>
              <w:pStyle w:val="TableParagraph"/>
              <w:spacing w:before="226"/>
              <w:ind w:left="82"/>
              <w:rPr>
                <w:lang w:val="en-US"/>
              </w:rPr>
            </w:pPr>
            <w:r w:rsidRPr="00C809AE">
              <w:rPr>
                <w:sz w:val="20"/>
                <w:szCs w:val="20"/>
                <w:lang w:val="en-US"/>
              </w:rPr>
              <w:t>MICROSOFT OFFICE 365 BUSINESS STANDARD LICENÇA MICROSOFT 365 STANDARD, ASSINATURA ANUAL OFFICE 365, VERSÕES WORD, EXCEL, POWER POINT, OUTLOOK, TEAMS PARA DESKTOP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AAE1467" w14:textId="665DF5DC" w:rsidR="00C809AE" w:rsidRPr="000B2C90" w:rsidRDefault="00C809AE" w:rsidP="00C809AE">
            <w:pPr>
              <w:pStyle w:val="TableParagraph"/>
              <w:spacing w:before="226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8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351B353" w14:textId="50AF122F" w:rsidR="00C809AE" w:rsidRPr="000B2C90" w:rsidRDefault="00C809AE" w:rsidP="00C809AE">
            <w:pPr>
              <w:pStyle w:val="TableParagraph"/>
              <w:spacing w:before="226"/>
              <w:ind w:left="12"/>
              <w:jc w:val="center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</w:tr>
      <w:tr w:rsidR="00C809AE" w:rsidRPr="000B2C90" w14:paraId="758C09CD" w14:textId="77777777" w:rsidTr="008C2295">
        <w:trPr>
          <w:trHeight w:val="703"/>
        </w:trPr>
        <w:tc>
          <w:tcPr>
            <w:tcW w:w="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EC41F2C" w14:textId="1860F2E3" w:rsidR="00C809AE" w:rsidRDefault="00C809AE" w:rsidP="00C809AE">
            <w:pPr>
              <w:pStyle w:val="TableParagraph"/>
              <w:spacing w:before="226"/>
              <w:ind w:left="15" w:right="1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68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4EC968D" w14:textId="6D51550E" w:rsidR="00C809AE" w:rsidRDefault="00C809AE" w:rsidP="00C809AE">
            <w:pPr>
              <w:spacing w:before="204"/>
              <w:ind w:left="82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CONTRATAÇÃO DE SERVIÇOS PESSOA JURIDICA DE LICENÇAS POR 24 (VINTE E QUATRO) MESES DO PACOTE ADOBE CREATIVE CLOUD PRO, COM BANCO DE IMAGENS ADOBE STOCK ILIMITADO.</w:t>
            </w:r>
          </w:p>
        </w:tc>
        <w:tc>
          <w:tcPr>
            <w:tcW w:w="9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3588892" w14:textId="78C9FBEB" w:rsidR="00C809AE" w:rsidRDefault="00C809AE" w:rsidP="00C809AE">
            <w:pPr>
              <w:pStyle w:val="TableParagraph"/>
              <w:spacing w:before="226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8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67C31B6" w14:textId="5F1D36E8" w:rsidR="00C809AE" w:rsidRDefault="00C809AE" w:rsidP="00C809AE">
            <w:pPr>
              <w:pStyle w:val="TableParagraph"/>
              <w:spacing w:before="226"/>
              <w:ind w:left="12"/>
              <w:jc w:val="center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</w:tr>
      <w:tr w:rsidR="00C809AE" w:rsidRPr="000B2C90" w14:paraId="700F7372" w14:textId="77777777" w:rsidTr="008C2295">
        <w:trPr>
          <w:trHeight w:val="703"/>
        </w:trPr>
        <w:tc>
          <w:tcPr>
            <w:tcW w:w="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601CB7D" w14:textId="1BCCDA72" w:rsidR="00C809AE" w:rsidRDefault="00C809AE" w:rsidP="00C809AE">
            <w:pPr>
              <w:pStyle w:val="TableParagraph"/>
              <w:spacing w:before="226"/>
              <w:ind w:left="15" w:right="1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68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DE84962" w14:textId="18DB1DB1" w:rsidR="00C809AE" w:rsidRDefault="00C809AE" w:rsidP="00C809AE">
            <w:pPr>
              <w:spacing w:before="204"/>
              <w:ind w:left="82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FERRAMENTA PARA DESENVOLVIMENTO MULTILINGUAGEM JETBRAINS - ALL PRODUCTS PACK COM SUPORTE TÉCNICO, POR 24 MESES.</w:t>
            </w:r>
          </w:p>
        </w:tc>
        <w:tc>
          <w:tcPr>
            <w:tcW w:w="93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3541FAC" w14:textId="36A39A58" w:rsidR="00C809AE" w:rsidRDefault="00C809AE" w:rsidP="00C809AE">
            <w:pPr>
              <w:pStyle w:val="TableParagraph"/>
              <w:spacing w:before="226"/>
              <w:ind w:left="14"/>
              <w:jc w:val="center"/>
              <w:rPr>
                <w:lang w:val="pt-BR"/>
              </w:rPr>
            </w:pPr>
            <w:r>
              <w:rPr>
                <w:lang w:val="pt-BR"/>
              </w:rPr>
              <w:t>Unidade</w:t>
            </w:r>
          </w:p>
        </w:tc>
        <w:tc>
          <w:tcPr>
            <w:tcW w:w="8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FF8FB" w14:textId="6600472A" w:rsidR="00C809AE" w:rsidRDefault="00C809AE" w:rsidP="00C809AE">
            <w:pPr>
              <w:pStyle w:val="TableParagraph"/>
              <w:spacing w:before="226"/>
              <w:ind w:left="12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</w:tr>
    </w:tbl>
    <w:p w14:paraId="0AE006A1" w14:textId="77777777" w:rsidR="00A36C04" w:rsidRPr="000B2C90" w:rsidRDefault="00A36C04">
      <w:pPr>
        <w:pStyle w:val="Corpodetexto"/>
        <w:rPr>
          <w:lang w:val="pt-BR"/>
        </w:rPr>
      </w:pPr>
    </w:p>
    <w:p w14:paraId="58062917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jc w:val="both"/>
        <w:rPr>
          <w:lang w:val="pt-BR"/>
        </w:rPr>
      </w:pPr>
      <w:r w:rsidRPr="000B2C90">
        <w:rPr>
          <w:lang w:val="pt-BR"/>
        </w:rPr>
        <w:t>Análise</w:t>
      </w:r>
      <w:r w:rsidRPr="000B2C90">
        <w:rPr>
          <w:spacing w:val="-6"/>
          <w:lang w:val="pt-BR"/>
        </w:rPr>
        <w:t xml:space="preserve"> </w:t>
      </w:r>
      <w:r w:rsidRPr="000B2C90">
        <w:rPr>
          <w:lang w:val="pt-BR"/>
        </w:rPr>
        <w:t>comparativa</w:t>
      </w:r>
      <w:r w:rsidRPr="000B2C90">
        <w:rPr>
          <w:spacing w:val="-4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4"/>
          <w:lang w:val="pt-BR"/>
        </w:rPr>
        <w:t xml:space="preserve"> </w:t>
      </w:r>
      <w:r w:rsidRPr="000B2C90">
        <w:rPr>
          <w:lang w:val="pt-BR"/>
        </w:rPr>
        <w:t>custos</w:t>
      </w:r>
      <w:r w:rsidRPr="000B2C90">
        <w:rPr>
          <w:spacing w:val="-3"/>
          <w:lang w:val="pt-BR"/>
        </w:rPr>
        <w:t xml:space="preserve"> </w:t>
      </w:r>
      <w:r w:rsidRPr="000B2C90">
        <w:rPr>
          <w:spacing w:val="-2"/>
          <w:lang w:val="pt-BR"/>
        </w:rPr>
        <w:t>(TCO)</w:t>
      </w:r>
    </w:p>
    <w:p w14:paraId="7F633AEE" w14:textId="31537F22" w:rsidR="00A36C04" w:rsidRPr="00B01C77" w:rsidRDefault="007452A4" w:rsidP="00FA229F">
      <w:pPr>
        <w:pStyle w:val="PargrafodaLista"/>
        <w:numPr>
          <w:ilvl w:val="1"/>
          <w:numId w:val="6"/>
        </w:numPr>
        <w:tabs>
          <w:tab w:val="left" w:pos="495"/>
        </w:tabs>
        <w:spacing w:before="200" w:line="266" w:lineRule="auto"/>
        <w:ind w:right="231" w:firstLine="0"/>
        <w:rPr>
          <w:sz w:val="21"/>
          <w:lang w:val="pt-BR"/>
        </w:rPr>
      </w:pPr>
      <w:r w:rsidRPr="000B2C90">
        <w:rPr>
          <w:sz w:val="21"/>
          <w:lang w:val="pt-BR"/>
        </w:rPr>
        <w:lastRenderedPageBreak/>
        <w:t>A estimativa apurada foi calçada em atendimento ao art. 5º da IN MP/SLTI</w:t>
      </w:r>
      <w:r w:rsidRPr="00B01C77">
        <w:rPr>
          <w:sz w:val="21"/>
          <w:lang w:val="pt-BR"/>
        </w:rPr>
        <w:t xml:space="preserve"> </w:t>
      </w:r>
      <w:r w:rsidRPr="000B2C90">
        <w:rPr>
          <w:sz w:val="21"/>
          <w:lang w:val="pt-BR"/>
        </w:rPr>
        <w:t xml:space="preserve">Nº 73, de 5 de agosto de 2020. Consultou-se o Painel de Preços </w:t>
      </w:r>
      <w:r w:rsidR="00B01C77" w:rsidRPr="000B2C90">
        <w:rPr>
          <w:sz w:val="21"/>
          <w:lang w:val="pt-BR"/>
        </w:rPr>
        <w:t>e</w:t>
      </w:r>
      <w:r w:rsidRPr="000B2C90">
        <w:rPr>
          <w:sz w:val="21"/>
          <w:lang w:val="pt-BR"/>
        </w:rPr>
        <w:t xml:space="preserve"> a sítios eletrônicos da internet. Dos valores encontrados vários apresentaram diferenças muito grandes, portanto optou-se por desconsiderar os extremos ou quando só havia dois preços, optou-se por considerar apenas o</w:t>
      </w:r>
      <w:r w:rsidRPr="00B01C77">
        <w:rPr>
          <w:sz w:val="21"/>
          <w:lang w:val="pt-BR"/>
        </w:rPr>
        <w:t xml:space="preserve"> </w:t>
      </w:r>
      <w:r w:rsidRPr="000B2C90">
        <w:rPr>
          <w:sz w:val="21"/>
          <w:lang w:val="pt-BR"/>
        </w:rPr>
        <w:t xml:space="preserve">preço do Painel de Preços ou o menor. Informamos que os preços de fontes da internet foram obtidos somando-se o preço do frete ao valor total do item e dividindo-se pela quantidade solicitada para obtermos o valor unitário do produto </w:t>
      </w:r>
      <w:r w:rsidR="00FA229F">
        <w:rPr>
          <w:sz w:val="21"/>
          <w:lang w:val="pt-BR"/>
        </w:rPr>
        <w:t>com</w:t>
      </w:r>
      <w:r w:rsidRPr="000B2C90">
        <w:rPr>
          <w:sz w:val="21"/>
          <w:lang w:val="pt-BR"/>
        </w:rPr>
        <w:t xml:space="preserve"> o frete.</w:t>
      </w:r>
    </w:p>
    <w:p w14:paraId="1CD8CC07" w14:textId="0F06F0BA" w:rsidR="00A36C04" w:rsidRPr="00FA229F" w:rsidRDefault="007452A4" w:rsidP="00FA229F">
      <w:pPr>
        <w:pStyle w:val="PargrafodaLista"/>
        <w:numPr>
          <w:ilvl w:val="1"/>
          <w:numId w:val="6"/>
        </w:numPr>
        <w:tabs>
          <w:tab w:val="left" w:pos="501"/>
        </w:tabs>
        <w:spacing w:before="200" w:line="266" w:lineRule="auto"/>
        <w:ind w:right="231" w:firstLine="0"/>
        <w:rPr>
          <w:sz w:val="21"/>
          <w:lang w:val="pt-BR"/>
        </w:rPr>
      </w:pPr>
      <w:r w:rsidRPr="00FA229F">
        <w:rPr>
          <w:sz w:val="21"/>
          <w:lang w:val="pt-BR"/>
        </w:rPr>
        <w:t>Abaixo seguem os valores encontrados:</w:t>
      </w:r>
    </w:p>
    <w:p w14:paraId="4417DCEB" w14:textId="77777777" w:rsidR="00A36C04" w:rsidRPr="000B2C90" w:rsidRDefault="00A36C04">
      <w:pPr>
        <w:pStyle w:val="Corpodetexto"/>
        <w:spacing w:before="7"/>
        <w:rPr>
          <w:sz w:val="18"/>
          <w:lang w:val="pt-BR"/>
        </w:rPr>
      </w:pPr>
    </w:p>
    <w:tbl>
      <w:tblPr>
        <w:tblStyle w:val="TableNormal1"/>
        <w:tblW w:w="9215" w:type="dxa"/>
        <w:tblInd w:w="156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5"/>
        <w:gridCol w:w="3524"/>
        <w:gridCol w:w="780"/>
        <w:gridCol w:w="1291"/>
        <w:gridCol w:w="1525"/>
        <w:gridCol w:w="1570"/>
      </w:tblGrid>
      <w:tr w:rsidR="00A36C04" w:rsidRPr="000B2C90" w14:paraId="5BAC50D2" w14:textId="77777777" w:rsidTr="00FA229F">
        <w:trPr>
          <w:trHeight w:val="559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2FBEF" w14:textId="77777777" w:rsidR="00A36C04" w:rsidRPr="000B2C90" w:rsidRDefault="007452A4">
            <w:pPr>
              <w:pStyle w:val="TableParagraph"/>
              <w:spacing w:before="160"/>
              <w:ind w:left="37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Id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7F47D" w14:textId="77777777" w:rsidR="00A36C04" w:rsidRPr="000B2C90" w:rsidRDefault="007452A4" w:rsidP="00B01C77">
            <w:pPr>
              <w:pStyle w:val="TableParagraph"/>
              <w:spacing w:before="160"/>
              <w:ind w:left="280"/>
              <w:jc w:val="both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 xml:space="preserve">Descrição do Bem ou </w:t>
            </w: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Serviço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B3222" w14:textId="77777777" w:rsidR="00A36C04" w:rsidRPr="000B2C90" w:rsidRDefault="007452A4">
            <w:pPr>
              <w:pStyle w:val="TableParagraph"/>
              <w:spacing w:before="160"/>
              <w:ind w:left="29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4"/>
                <w:sz w:val="21"/>
                <w:lang w:val="pt-BR"/>
              </w:rPr>
              <w:t>QTDE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F0A36" w14:textId="6A362AA1" w:rsidR="00A36C04" w:rsidRPr="000B2C90" w:rsidRDefault="007452A4" w:rsidP="00FA229F">
            <w:pPr>
              <w:pStyle w:val="TableParagraph"/>
              <w:spacing w:before="160"/>
              <w:ind w:left="15" w:right="-29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>Un</w:t>
            </w:r>
            <w:r w:rsidR="00FA229F">
              <w:rPr>
                <w:rFonts w:ascii="Arial" w:hAnsi="Arial"/>
                <w:b/>
                <w:sz w:val="21"/>
                <w:lang w:val="pt-BR"/>
              </w:rPr>
              <w:t>idade</w:t>
            </w:r>
            <w:r w:rsidRPr="000B2C90">
              <w:rPr>
                <w:rFonts w:ascii="Arial" w:hAnsi="Arial"/>
                <w:b/>
                <w:spacing w:val="58"/>
                <w:sz w:val="21"/>
                <w:lang w:val="pt-BR"/>
              </w:rPr>
              <w:t xml:space="preserve"> </w:t>
            </w: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medida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77483" w14:textId="77777777" w:rsidR="00A36C04" w:rsidRPr="000B2C90" w:rsidRDefault="007452A4">
            <w:pPr>
              <w:pStyle w:val="TableParagraph"/>
              <w:spacing w:before="22"/>
              <w:ind w:right="26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>Valor</w:t>
            </w:r>
            <w:r w:rsidRPr="000B2C90">
              <w:rPr>
                <w:rFonts w:ascii="Arial" w:hAnsi="Arial"/>
                <w:b/>
                <w:spacing w:val="58"/>
                <w:sz w:val="21"/>
                <w:lang w:val="pt-BR"/>
              </w:rPr>
              <w:t xml:space="preserve"> </w:t>
            </w: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Unitário</w:t>
            </w:r>
          </w:p>
          <w:p w14:paraId="447D9696" w14:textId="77777777" w:rsidR="00A36C04" w:rsidRPr="000B2C90" w:rsidRDefault="007452A4">
            <w:pPr>
              <w:pStyle w:val="TableParagraph"/>
              <w:spacing w:before="34"/>
              <w:ind w:left="56" w:right="26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Máximo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6DFE5" w14:textId="77777777" w:rsidR="00A36C04" w:rsidRPr="000B2C90" w:rsidRDefault="007452A4">
            <w:pPr>
              <w:pStyle w:val="TableParagraph"/>
              <w:spacing w:before="22"/>
              <w:ind w:left="30" w:right="55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 xml:space="preserve">Valor </w:t>
            </w: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Total</w:t>
            </w:r>
          </w:p>
          <w:p w14:paraId="1FC82125" w14:textId="77777777" w:rsidR="00A36C04" w:rsidRPr="000B2C90" w:rsidRDefault="007452A4">
            <w:pPr>
              <w:pStyle w:val="TableParagraph"/>
              <w:spacing w:before="34"/>
              <w:ind w:left="30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Máximo</w:t>
            </w:r>
          </w:p>
        </w:tc>
      </w:tr>
      <w:tr w:rsidR="008C2295" w:rsidRPr="000B2C90" w14:paraId="1E09A1A4" w14:textId="77777777" w:rsidTr="008C2295">
        <w:trPr>
          <w:trHeight w:val="447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77E93" w14:textId="43021194" w:rsidR="008C2295" w:rsidRPr="000B2C90" w:rsidRDefault="008C2295" w:rsidP="008C2295">
            <w:pPr>
              <w:pStyle w:val="TableParagraph"/>
              <w:ind w:right="1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EA755" w14:textId="1CE73A0B" w:rsidR="008C2295" w:rsidRPr="008C2295" w:rsidRDefault="008C2295" w:rsidP="008C2295">
            <w:pPr>
              <w:pStyle w:val="TableParagraph"/>
              <w:spacing w:line="238" w:lineRule="exact"/>
              <w:ind w:left="15"/>
              <w:jc w:val="both"/>
              <w:rPr>
                <w:bCs/>
                <w:lang w:val="en-US"/>
              </w:rPr>
            </w:pPr>
            <w:r w:rsidRPr="00C809AE">
              <w:rPr>
                <w:sz w:val="20"/>
                <w:szCs w:val="20"/>
                <w:lang w:val="en-US"/>
              </w:rPr>
              <w:t>MICROSOFT OFFICE 365 BUSINESS STANDARD LICENÇA MICROSOFT 365 STANDARD, ASSINATURA ANUAL OFFICE 365, VERSÕES WORD, EXCEL, POWER POINT, OUTLOOK, TEAMS PARA DESKTOP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F3EB3" w14:textId="4FE7B78C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8A3BC8" w14:textId="44FB560B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C34CD9" w14:textId="64B3AD4A" w:rsidR="008C2295" w:rsidRPr="001911EF" w:rsidRDefault="008C2295" w:rsidP="008C2295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R$ 991,00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1AB7CA" w14:textId="751C8874" w:rsidR="008C2295" w:rsidRPr="001911EF" w:rsidRDefault="008C2295" w:rsidP="008C2295">
            <w:pPr>
              <w:pStyle w:val="TableParagraph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8C2295">
              <w:rPr>
                <w:rFonts w:ascii="Raleway" w:hAnsi="Raleway"/>
                <w:sz w:val="21"/>
                <w:szCs w:val="21"/>
                <w:shd w:val="clear" w:color="auto" w:fill="FFFFFF"/>
              </w:rPr>
              <w:t>118.920</w:t>
            </w: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,00</w:t>
            </w:r>
          </w:p>
        </w:tc>
      </w:tr>
      <w:tr w:rsidR="008C2295" w:rsidRPr="000B2C90" w14:paraId="421510C4" w14:textId="77777777" w:rsidTr="008C2295">
        <w:trPr>
          <w:trHeight w:val="447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6724C" w14:textId="416933B5" w:rsidR="008C2295" w:rsidRPr="000B2C90" w:rsidRDefault="008C2295" w:rsidP="008C2295">
            <w:pPr>
              <w:pStyle w:val="TableParagraph"/>
              <w:ind w:right="1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BB8D6" w14:textId="42CC3A5F" w:rsidR="008C2295" w:rsidRPr="000B2C90" w:rsidRDefault="008C2295" w:rsidP="008C2295">
            <w:pPr>
              <w:pStyle w:val="TableParagraph"/>
              <w:spacing w:line="238" w:lineRule="exact"/>
              <w:ind w:left="15"/>
              <w:jc w:val="both"/>
              <w:rPr>
                <w:bCs/>
                <w:lang w:val="pt-BR"/>
              </w:rPr>
            </w:pPr>
            <w:r>
              <w:rPr>
                <w:sz w:val="20"/>
                <w:szCs w:val="20"/>
              </w:rPr>
              <w:t>CONTRATAÇÃO DE SERVIÇOS PESSOA JURIDICA DE LICENÇAS POR 24 (VINTE E QUATRO) MESES DO PACOTE ADOBE CREATIVE CLOUD PRO, COM BANCO DE IMAGENS ADOBE STOCK ILIMITADO.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DE9A72" w14:textId="5790EE0E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7E3CE" w14:textId="77B81111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4B07E4" w14:textId="0EE88A94" w:rsidR="008C2295" w:rsidRPr="001911EF" w:rsidRDefault="008C2295" w:rsidP="008C2295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8C2295">
              <w:rPr>
                <w:rFonts w:ascii="Raleway" w:hAnsi="Raleway"/>
                <w:sz w:val="21"/>
                <w:szCs w:val="21"/>
                <w:shd w:val="clear" w:color="auto" w:fill="FFFFFF"/>
              </w:rPr>
              <w:t>4.800,35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7A7631" w14:textId="5D3E98AE" w:rsidR="008C2295" w:rsidRPr="001911EF" w:rsidRDefault="008C2295" w:rsidP="008C2295">
            <w:pPr>
              <w:pStyle w:val="TableParagraph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8C2295">
              <w:rPr>
                <w:rFonts w:ascii="Raleway" w:hAnsi="Raleway"/>
                <w:sz w:val="21"/>
                <w:szCs w:val="21"/>
                <w:shd w:val="clear" w:color="auto" w:fill="FFFFFF"/>
              </w:rPr>
              <w:t>9.600,7</w:t>
            </w: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8C2295" w:rsidRPr="000B2C90" w14:paraId="60D4F6F6" w14:textId="77777777" w:rsidTr="008C2295">
        <w:trPr>
          <w:trHeight w:val="447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988C" w14:textId="7BF17187" w:rsidR="008C2295" w:rsidRPr="000B2C90" w:rsidRDefault="008C2295" w:rsidP="008C2295">
            <w:pPr>
              <w:pStyle w:val="TableParagraph"/>
              <w:ind w:right="1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F3FA0A" w14:textId="79E20509" w:rsidR="008C2295" w:rsidRPr="000B2C90" w:rsidRDefault="008C2295" w:rsidP="008C2295">
            <w:pPr>
              <w:pStyle w:val="TableParagraph"/>
              <w:spacing w:line="238" w:lineRule="exact"/>
              <w:ind w:left="15"/>
              <w:jc w:val="both"/>
              <w:rPr>
                <w:bCs/>
                <w:lang w:val="pt-BR"/>
              </w:rPr>
            </w:pPr>
            <w:r>
              <w:rPr>
                <w:sz w:val="20"/>
                <w:szCs w:val="20"/>
              </w:rPr>
              <w:t>FERRAMENTA PARA DESENVOLVIMENTO MULTILINGUAGEM JETBRAINS - ALL PRODUCTS PACK COM SUPORTE TÉCNICO, POR 24 MESES.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C40E7" w14:textId="6B73B3FB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E2ADA4" w14:textId="50CC994C" w:rsidR="008C2295" w:rsidRPr="000B2C90" w:rsidRDefault="008C2295" w:rsidP="008C2295">
            <w:pPr>
              <w:pStyle w:val="TableParagraph"/>
              <w:jc w:val="center"/>
              <w:rPr>
                <w:lang w:val="pt-BR"/>
              </w:rPr>
            </w:pPr>
            <w:r>
              <w:rPr>
                <w:sz w:val="20"/>
                <w:szCs w:val="20"/>
              </w:rPr>
              <w:t>Un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C509B" w14:textId="073FC07C" w:rsidR="008C2295" w:rsidRPr="001911EF" w:rsidRDefault="000B2A41" w:rsidP="008C2295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0B2A41">
              <w:rPr>
                <w:rFonts w:ascii="Raleway" w:hAnsi="Raleway"/>
                <w:sz w:val="21"/>
                <w:szCs w:val="21"/>
                <w:shd w:val="clear" w:color="auto" w:fill="FFFFFF"/>
              </w:rPr>
              <w:t>7.551,06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1D3708" w14:textId="43A871E6" w:rsidR="008C2295" w:rsidRPr="001911EF" w:rsidRDefault="000B2A41" w:rsidP="008C2295">
            <w:pPr>
              <w:pStyle w:val="TableParagraph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0B2A41">
              <w:rPr>
                <w:rFonts w:ascii="Raleway" w:hAnsi="Raleway"/>
                <w:sz w:val="21"/>
                <w:szCs w:val="21"/>
                <w:shd w:val="clear" w:color="auto" w:fill="FFFFFF"/>
              </w:rPr>
              <w:t>7.551,06</w:t>
            </w:r>
          </w:p>
        </w:tc>
      </w:tr>
      <w:tr w:rsidR="00B01C77" w:rsidRPr="000B2C90" w14:paraId="3416909F" w14:textId="77777777" w:rsidTr="005351F6">
        <w:trPr>
          <w:trHeight w:val="544"/>
        </w:trPr>
        <w:tc>
          <w:tcPr>
            <w:tcW w:w="7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8FFF7" w14:textId="77777777" w:rsidR="00B01C77" w:rsidRPr="000B2C90" w:rsidRDefault="00B01C77" w:rsidP="00B01C77">
            <w:pPr>
              <w:pStyle w:val="TableParagraph"/>
              <w:spacing w:before="145"/>
              <w:ind w:left="22"/>
              <w:jc w:val="both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TOTAL</w:t>
            </w:r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EF054" w14:textId="2148079E" w:rsidR="00B01C77" w:rsidRPr="005351F6" w:rsidRDefault="000B2A41" w:rsidP="005351F6">
            <w:pPr>
              <w:pStyle w:val="TableParagraph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 xml:space="preserve">R$ </w:t>
            </w:r>
            <w:r w:rsidRPr="000B2A41">
              <w:rPr>
                <w:rFonts w:ascii="Raleway" w:hAnsi="Raleway"/>
                <w:sz w:val="21"/>
                <w:szCs w:val="21"/>
                <w:shd w:val="clear" w:color="auto" w:fill="FFFFFF"/>
              </w:rPr>
              <w:t>136.071,76</w:t>
            </w:r>
          </w:p>
        </w:tc>
      </w:tr>
    </w:tbl>
    <w:p w14:paraId="424CAACC" w14:textId="77777777" w:rsidR="00A36C04" w:rsidRPr="000B2C90" w:rsidRDefault="00A36C04">
      <w:pPr>
        <w:pStyle w:val="Corpodetexto"/>
        <w:spacing w:before="162"/>
        <w:rPr>
          <w:lang w:val="pt-BR"/>
        </w:rPr>
      </w:pPr>
    </w:p>
    <w:p w14:paraId="12412A81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jc w:val="both"/>
        <w:rPr>
          <w:lang w:val="pt-BR"/>
        </w:rPr>
      </w:pPr>
      <w:r w:rsidRPr="000B2C90">
        <w:rPr>
          <w:lang w:val="pt-BR"/>
        </w:rPr>
        <w:t>Descrição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da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solução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TIC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a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ser</w:t>
      </w:r>
      <w:r w:rsidRPr="000B2C90">
        <w:rPr>
          <w:spacing w:val="-1"/>
          <w:lang w:val="pt-BR"/>
        </w:rPr>
        <w:t xml:space="preserve"> </w:t>
      </w:r>
      <w:r w:rsidRPr="000B2C90">
        <w:rPr>
          <w:spacing w:val="-2"/>
          <w:lang w:val="pt-BR"/>
        </w:rPr>
        <w:t>contratada</w:t>
      </w:r>
    </w:p>
    <w:p w14:paraId="47F743F0" w14:textId="1545FC46" w:rsidR="000B2A41" w:rsidRPr="000B2A41" w:rsidRDefault="000B2A41" w:rsidP="000B2A41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0B2A41">
        <w:rPr>
          <w:sz w:val="21"/>
          <w:lang w:val="pt-BR"/>
        </w:rPr>
        <w:t xml:space="preserve">A solução de TIC a ser contratada inclui a aquisição de licenças de software essenciais para a produtividade, comunicação e desenvolvimento interno da Casa Legislativa de Primavera do Leste. O pacote Microsoft Office 365 Business Standard fornecerá acesso a ferramentas como Word, Excel, PowerPoint, Outlook e Teams, além de </w:t>
      </w:r>
      <w:proofErr w:type="spellStart"/>
      <w:r w:rsidRPr="000B2A41">
        <w:rPr>
          <w:sz w:val="21"/>
          <w:lang w:val="pt-BR"/>
        </w:rPr>
        <w:t>email</w:t>
      </w:r>
      <w:proofErr w:type="spellEnd"/>
      <w:r w:rsidRPr="000B2A41">
        <w:rPr>
          <w:sz w:val="21"/>
          <w:lang w:val="pt-BR"/>
        </w:rPr>
        <w:t xml:space="preserve"> corporativo e 1 TB de armazenamento em nuvem por usuário, garantindo colaboração eficiente e segura.</w:t>
      </w:r>
    </w:p>
    <w:p w14:paraId="73F63224" w14:textId="77777777" w:rsidR="000B2A41" w:rsidRPr="000B2A41" w:rsidRDefault="000B2A41" w:rsidP="000B2A41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0B2A41">
        <w:rPr>
          <w:sz w:val="21"/>
          <w:lang w:val="pt-BR"/>
        </w:rPr>
        <w:t xml:space="preserve">O Adobe </w:t>
      </w:r>
      <w:proofErr w:type="spellStart"/>
      <w:r w:rsidRPr="000B2A41">
        <w:rPr>
          <w:sz w:val="21"/>
          <w:lang w:val="pt-BR"/>
        </w:rPr>
        <w:t>Creative</w:t>
      </w:r>
      <w:proofErr w:type="spellEnd"/>
      <w:r w:rsidRPr="000B2A41">
        <w:rPr>
          <w:sz w:val="21"/>
          <w:lang w:val="pt-BR"/>
        </w:rPr>
        <w:t xml:space="preserve"> Cloud Pro será contratado com duas licenças por 24 meses, incluindo acesso ilimitado ao banco de imagens Adobe Stock. Essa solução permitirá a criação e edição de materiais gráficos institucionais, como informativos, apresentações e relatórios, assegurando qualidade visual e profissionalismo na comunicação da Casa Legislativa.</w:t>
      </w:r>
    </w:p>
    <w:p w14:paraId="46EE74C1" w14:textId="77777777" w:rsidR="000B2A41" w:rsidRPr="000B2A41" w:rsidRDefault="000B2A41" w:rsidP="000B2A41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0B2A41">
        <w:rPr>
          <w:sz w:val="21"/>
          <w:lang w:val="pt-BR"/>
        </w:rPr>
        <w:t xml:space="preserve">Além disso, a assinatura do </w:t>
      </w:r>
      <w:proofErr w:type="spellStart"/>
      <w:r w:rsidRPr="000B2A41">
        <w:rPr>
          <w:sz w:val="21"/>
          <w:lang w:val="pt-BR"/>
        </w:rPr>
        <w:t>JetBrains</w:t>
      </w:r>
      <w:proofErr w:type="spellEnd"/>
      <w:r w:rsidRPr="000B2A41">
        <w:rPr>
          <w:sz w:val="21"/>
          <w:lang w:val="pt-BR"/>
        </w:rPr>
        <w:t xml:space="preserve"> </w:t>
      </w:r>
      <w:proofErr w:type="spellStart"/>
      <w:r w:rsidRPr="000B2A41">
        <w:rPr>
          <w:sz w:val="21"/>
          <w:lang w:val="pt-BR"/>
        </w:rPr>
        <w:t>All</w:t>
      </w:r>
      <w:proofErr w:type="spellEnd"/>
      <w:r w:rsidRPr="000B2A41">
        <w:rPr>
          <w:sz w:val="21"/>
          <w:lang w:val="pt-BR"/>
        </w:rPr>
        <w:t xml:space="preserve"> </w:t>
      </w:r>
      <w:proofErr w:type="spellStart"/>
      <w:r w:rsidRPr="000B2A41">
        <w:rPr>
          <w:sz w:val="21"/>
          <w:lang w:val="pt-BR"/>
        </w:rPr>
        <w:t>Products</w:t>
      </w:r>
      <w:proofErr w:type="spellEnd"/>
      <w:r w:rsidRPr="000B2A41">
        <w:rPr>
          <w:sz w:val="21"/>
          <w:lang w:val="pt-BR"/>
        </w:rPr>
        <w:t xml:space="preserve"> Pack garantirá acesso a um conjunto completo de ferramentas para desenvolvimento de software, com suporte técnico especializado. Essa solução facilitará a manutenção e criação de sistemas internos, otimizando processos administrativos e legislativos por meio de automação e personalização de sistemas conforme as </w:t>
      </w:r>
      <w:r w:rsidRPr="000B2A41">
        <w:rPr>
          <w:sz w:val="21"/>
          <w:lang w:val="pt-BR"/>
        </w:rPr>
        <w:lastRenderedPageBreak/>
        <w:t>necessidades institucionais.</w:t>
      </w:r>
    </w:p>
    <w:p w14:paraId="71AF16EA" w14:textId="4501FCAF" w:rsidR="00B01C77" w:rsidRPr="00FA229F" w:rsidRDefault="007452A4" w:rsidP="000B2A41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531213">
        <w:rPr>
          <w:sz w:val="21"/>
          <w:lang w:val="pt-BR"/>
        </w:rPr>
        <w:t>Os códigos CATMAT/CATSER informados no quadro abaixo indicam a maior similaridade com os itens a serem adquiridos p</w:t>
      </w:r>
      <w:r w:rsidR="00531213">
        <w:rPr>
          <w:sz w:val="21"/>
          <w:lang w:val="pt-BR"/>
        </w:rPr>
        <w:t>ela Câmara Muni</w:t>
      </w:r>
      <w:r w:rsidR="00C92B22">
        <w:rPr>
          <w:sz w:val="21"/>
          <w:lang w:val="pt-BR"/>
        </w:rPr>
        <w:t>cipal de Primavera do Leste.</w:t>
      </w:r>
    </w:p>
    <w:p w14:paraId="6F28CAE8" w14:textId="77777777" w:rsidR="00A36C04" w:rsidRPr="000B2C90" w:rsidRDefault="00A36C04">
      <w:pPr>
        <w:pStyle w:val="Corpodetexto"/>
        <w:rPr>
          <w:sz w:val="16"/>
          <w:lang w:val="pt-BR"/>
        </w:rPr>
      </w:pPr>
    </w:p>
    <w:tbl>
      <w:tblPr>
        <w:tblStyle w:val="TableNormal1"/>
        <w:tblW w:w="993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5"/>
        <w:gridCol w:w="5642"/>
        <w:gridCol w:w="1376"/>
        <w:gridCol w:w="747"/>
        <w:gridCol w:w="1421"/>
      </w:tblGrid>
      <w:tr w:rsidR="00A36C04" w:rsidRPr="000B2C90" w14:paraId="126B8310" w14:textId="77777777" w:rsidTr="00B01C77">
        <w:trPr>
          <w:trHeight w:val="602"/>
        </w:trPr>
        <w:tc>
          <w:tcPr>
            <w:tcW w:w="745" w:type="dxa"/>
            <w:shd w:val="clear" w:color="auto" w:fill="EDEDED"/>
            <w:vAlign w:val="center"/>
          </w:tcPr>
          <w:p w14:paraId="0AFD0B83" w14:textId="77777777" w:rsidR="00A36C04" w:rsidRPr="000B2C90" w:rsidRDefault="007452A4" w:rsidP="007E2872">
            <w:pPr>
              <w:pStyle w:val="TableParagraph"/>
              <w:spacing w:before="226"/>
              <w:ind w:left="73" w:right="59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Id.</w:t>
            </w:r>
          </w:p>
        </w:tc>
        <w:tc>
          <w:tcPr>
            <w:tcW w:w="5642" w:type="dxa"/>
            <w:shd w:val="clear" w:color="auto" w:fill="EDEDED"/>
            <w:vAlign w:val="center"/>
          </w:tcPr>
          <w:p w14:paraId="26597CEB" w14:textId="77777777" w:rsidR="00A36C04" w:rsidRPr="000B2C90" w:rsidRDefault="007452A4" w:rsidP="007E2872">
            <w:pPr>
              <w:pStyle w:val="TableParagraph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 xml:space="preserve">Descrição do </w:t>
            </w:r>
            <w:r w:rsidRPr="000B2C90">
              <w:rPr>
                <w:rFonts w:ascii="Arial" w:hAnsi="Arial"/>
                <w:b/>
                <w:spacing w:val="-5"/>
                <w:sz w:val="21"/>
                <w:lang w:val="pt-BR"/>
              </w:rPr>
              <w:t>Bem</w:t>
            </w:r>
          </w:p>
        </w:tc>
        <w:tc>
          <w:tcPr>
            <w:tcW w:w="1376" w:type="dxa"/>
            <w:shd w:val="clear" w:color="auto" w:fill="EDEDED"/>
            <w:vAlign w:val="center"/>
          </w:tcPr>
          <w:p w14:paraId="4D1946B9" w14:textId="650F1534" w:rsidR="00A36C04" w:rsidRPr="000B2C90" w:rsidRDefault="007452A4" w:rsidP="00B01C77">
            <w:pPr>
              <w:pStyle w:val="TableParagraph"/>
              <w:spacing w:before="226" w:line="266" w:lineRule="auto"/>
              <w:ind w:left="214" w:right="195" w:firstLine="81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Código CATMAT/CATSER</w:t>
            </w:r>
          </w:p>
        </w:tc>
        <w:tc>
          <w:tcPr>
            <w:tcW w:w="747" w:type="dxa"/>
            <w:shd w:val="clear" w:color="auto" w:fill="EDEDED"/>
            <w:vAlign w:val="center"/>
          </w:tcPr>
          <w:p w14:paraId="63E1F57B" w14:textId="77777777" w:rsidR="00A36C04" w:rsidRPr="000B2C90" w:rsidRDefault="007452A4" w:rsidP="007E2872">
            <w:pPr>
              <w:pStyle w:val="TableParagraph"/>
              <w:ind w:left="13"/>
              <w:jc w:val="center"/>
              <w:rPr>
                <w:lang w:val="pt-BR"/>
              </w:rPr>
            </w:pPr>
            <w:proofErr w:type="spellStart"/>
            <w:r w:rsidRPr="000B2C90">
              <w:rPr>
                <w:rFonts w:ascii="Arial" w:hAnsi="Arial"/>
                <w:b/>
                <w:spacing w:val="-4"/>
                <w:sz w:val="21"/>
                <w:lang w:val="pt-BR"/>
              </w:rPr>
              <w:t>Qtde</w:t>
            </w:r>
            <w:proofErr w:type="spellEnd"/>
          </w:p>
        </w:tc>
        <w:tc>
          <w:tcPr>
            <w:tcW w:w="1421" w:type="dxa"/>
            <w:shd w:val="clear" w:color="auto" w:fill="EDEDED"/>
            <w:vAlign w:val="center"/>
          </w:tcPr>
          <w:p w14:paraId="265B2A1E" w14:textId="77777777" w:rsidR="00A36C04" w:rsidRPr="000B2C90" w:rsidRDefault="007452A4" w:rsidP="007E2872">
            <w:pPr>
              <w:pStyle w:val="TableParagraph"/>
              <w:spacing w:line="266" w:lineRule="auto"/>
              <w:ind w:left="198" w:right="-15" w:hanging="141"/>
              <w:jc w:val="center"/>
              <w:rPr>
                <w:lang w:val="pt-BR"/>
              </w:rPr>
            </w:pPr>
            <w:r w:rsidRPr="000B2C90">
              <w:rPr>
                <w:rFonts w:ascii="Arial" w:hAnsi="Arial"/>
                <w:b/>
                <w:sz w:val="21"/>
                <w:lang w:val="pt-BR"/>
              </w:rPr>
              <w:t>Métrica</w:t>
            </w:r>
            <w:r w:rsidRPr="000B2C90">
              <w:rPr>
                <w:rFonts w:ascii="Arial" w:hAnsi="Arial"/>
                <w:b/>
                <w:spacing w:val="-15"/>
                <w:sz w:val="21"/>
                <w:lang w:val="pt-BR"/>
              </w:rPr>
              <w:t xml:space="preserve"> </w:t>
            </w:r>
            <w:r w:rsidRPr="000B2C90">
              <w:rPr>
                <w:rFonts w:ascii="Arial" w:hAnsi="Arial"/>
                <w:b/>
                <w:sz w:val="21"/>
                <w:lang w:val="pt-BR"/>
              </w:rPr>
              <w:t xml:space="preserve">ou </w:t>
            </w:r>
            <w:r w:rsidRPr="000B2C90">
              <w:rPr>
                <w:rFonts w:ascii="Arial" w:hAnsi="Arial"/>
                <w:b/>
                <w:spacing w:val="-2"/>
                <w:sz w:val="21"/>
                <w:lang w:val="pt-BR"/>
              </w:rPr>
              <w:t>Unidade</w:t>
            </w:r>
          </w:p>
        </w:tc>
      </w:tr>
      <w:tr w:rsidR="000B2A41" w:rsidRPr="000B2C90" w14:paraId="2AE11C9F" w14:textId="77777777" w:rsidTr="00933228">
        <w:trPr>
          <w:trHeight w:val="204"/>
        </w:trPr>
        <w:tc>
          <w:tcPr>
            <w:tcW w:w="745" w:type="dxa"/>
            <w:shd w:val="clear" w:color="auto" w:fill="auto"/>
            <w:vAlign w:val="center"/>
          </w:tcPr>
          <w:p w14:paraId="770280B5" w14:textId="30E2CDB5" w:rsidR="000B2A41" w:rsidRPr="000B2C90" w:rsidRDefault="000B2A41" w:rsidP="000B2A41">
            <w:pPr>
              <w:pStyle w:val="TableParagraph"/>
              <w:spacing w:before="226"/>
              <w:ind w:left="73" w:right="59"/>
              <w:jc w:val="center"/>
              <w:rPr>
                <w:rFonts w:ascii="Arial" w:hAnsi="Arial"/>
                <w:b/>
                <w:spacing w:val="-5"/>
                <w:sz w:val="21"/>
                <w:lang w:val="pt-BR"/>
              </w:rPr>
            </w:pPr>
            <w:r>
              <w:rPr>
                <w:rFonts w:ascii="Arial" w:hAnsi="Arial"/>
                <w:b/>
                <w:spacing w:val="-5"/>
                <w:sz w:val="21"/>
                <w:lang w:val="pt-BR"/>
              </w:rPr>
              <w:t>01</w:t>
            </w:r>
          </w:p>
        </w:tc>
        <w:tc>
          <w:tcPr>
            <w:tcW w:w="5642" w:type="dxa"/>
            <w:shd w:val="clear" w:color="auto" w:fill="auto"/>
          </w:tcPr>
          <w:p w14:paraId="36109518" w14:textId="207E5720" w:rsidR="000B2A41" w:rsidRPr="00747111" w:rsidRDefault="000B2A41" w:rsidP="00520975">
            <w:pPr>
              <w:pStyle w:val="TableParagraph"/>
              <w:tabs>
                <w:tab w:val="left" w:pos="1274"/>
                <w:tab w:val="left" w:pos="1849"/>
                <w:tab w:val="left" w:pos="3466"/>
              </w:tabs>
              <w:ind w:left="82" w:right="132"/>
              <w:jc w:val="both"/>
              <w:rPr>
                <w:lang w:val="pt-BR"/>
              </w:rPr>
            </w:pPr>
            <w:r w:rsidRPr="00520975">
              <w:rPr>
                <w:b/>
                <w:bCs/>
                <w:sz w:val="20"/>
                <w:szCs w:val="20"/>
              </w:rPr>
              <w:t>MICROSOFT OFFICE 365 BUSINESS STANDARD</w:t>
            </w:r>
            <w:r>
              <w:rPr>
                <w:sz w:val="20"/>
                <w:szCs w:val="20"/>
              </w:rPr>
              <w:t xml:space="preserve"> LICENÇA MICROSOFT 365 STANDARD, ASSINATURA ANUAL OFFICE 365, VERSÕES WORD, EXCEL, POWER POINT, OUTLOOK, TEAMS PARA DESKTOP, APLICATIVOS DE DESKTOP, WEB E MÓVEIS, EXCHANGE COM FORNECIMENTO DE EMAIL CORPORATIVO / EMPRESARIAL NO PADRÃO USERPRIMAVERADOLESTE.MT.LEG.BR, ONEDRIVE COM 1 TB POR USUÁRIO, FILTRAGEM AUTOMÁTICA DE MALWARE E SPAM, SUPORTE DE TELEFONE OU PELA WEB A QUALQUER MOMENTO, MICROSOFT 365 COPILOT DISPONÍVEL COMO COMPLEMENTO E DEMAIS FUNÇÕES DISPONIBILIZADA PELO CATÁLOGO MICROSOFT PARA O PLANO PRETENDIDO.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5347E94" w14:textId="1C0C1AB4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 w:rsidRPr="00520975">
              <w:rPr>
                <w:rFonts w:ascii="Raleway" w:hAnsi="Raleway"/>
                <w:sz w:val="21"/>
                <w:szCs w:val="21"/>
                <w:shd w:val="clear" w:color="auto" w:fill="FFFFFF"/>
              </w:rPr>
              <w:t>00037225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9E8CAD5" w14:textId="352DC088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120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BA29C4" w14:textId="2068D74B" w:rsidR="000B2A41" w:rsidRPr="00933228" w:rsidRDefault="000B2A41" w:rsidP="000B2A41">
            <w:pPr>
              <w:pStyle w:val="TableParagraph"/>
              <w:spacing w:line="266" w:lineRule="auto"/>
              <w:ind w:right="26" w:hanging="141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Unidade</w:t>
            </w:r>
          </w:p>
        </w:tc>
      </w:tr>
      <w:tr w:rsidR="000B2A41" w:rsidRPr="000B2C90" w14:paraId="65C40ABA" w14:textId="77777777" w:rsidTr="00933228">
        <w:trPr>
          <w:trHeight w:val="204"/>
        </w:trPr>
        <w:tc>
          <w:tcPr>
            <w:tcW w:w="745" w:type="dxa"/>
            <w:shd w:val="clear" w:color="auto" w:fill="auto"/>
            <w:vAlign w:val="center"/>
          </w:tcPr>
          <w:p w14:paraId="52D6FACF" w14:textId="68B0CC55" w:rsidR="000B2A41" w:rsidRDefault="00520975" w:rsidP="000B2A41">
            <w:pPr>
              <w:pStyle w:val="TableParagraph"/>
              <w:spacing w:before="226"/>
              <w:ind w:left="73" w:right="59"/>
              <w:jc w:val="center"/>
              <w:rPr>
                <w:rFonts w:ascii="Arial" w:hAnsi="Arial"/>
                <w:b/>
                <w:spacing w:val="-5"/>
                <w:sz w:val="21"/>
                <w:lang w:val="pt-BR"/>
              </w:rPr>
            </w:pPr>
            <w:r>
              <w:rPr>
                <w:rFonts w:ascii="Arial" w:hAnsi="Arial"/>
                <w:b/>
                <w:spacing w:val="-5"/>
                <w:sz w:val="21"/>
                <w:lang w:val="pt-BR"/>
              </w:rPr>
              <w:t>02</w:t>
            </w:r>
          </w:p>
        </w:tc>
        <w:tc>
          <w:tcPr>
            <w:tcW w:w="5642" w:type="dxa"/>
            <w:shd w:val="clear" w:color="auto" w:fill="auto"/>
          </w:tcPr>
          <w:p w14:paraId="1C60B443" w14:textId="6F913992" w:rsidR="000B2A41" w:rsidRDefault="000B2A41" w:rsidP="00520975">
            <w:pPr>
              <w:pStyle w:val="TableParagraph"/>
              <w:tabs>
                <w:tab w:val="left" w:pos="1274"/>
                <w:tab w:val="left" w:pos="1849"/>
                <w:tab w:val="left" w:pos="3466"/>
              </w:tabs>
              <w:ind w:left="82" w:right="132"/>
              <w:jc w:val="both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CONTRATAÇÃO DE SERVIÇOS PESSOA JURIDICA DE LICENÇAS POR 24 (VINTE E QUATRO) MESES DO PACOTE</w:t>
            </w:r>
            <w:r w:rsidR="00477C1D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 xml:space="preserve"> </w:t>
            </w:r>
            <w:r w:rsidRPr="00477C1D">
              <w:rPr>
                <w:b/>
                <w:bCs/>
                <w:sz w:val="20"/>
                <w:szCs w:val="20"/>
              </w:rPr>
              <w:t>ADOBE CREATIVE CLOUD PRO</w:t>
            </w:r>
            <w:r>
              <w:rPr>
                <w:sz w:val="20"/>
                <w:szCs w:val="20"/>
              </w:rPr>
              <w:t>,</w:t>
            </w:r>
            <w:r w:rsidR="00477C1D">
              <w:rPr>
                <w:sz w:val="20"/>
                <w:szCs w:val="20"/>
              </w:rPr>
              <w:t xml:space="preserve"> CONTENDO </w:t>
            </w:r>
            <w:r>
              <w:rPr>
                <w:sz w:val="20"/>
                <w:szCs w:val="20"/>
              </w:rPr>
              <w:t xml:space="preserve"> COM BANCO DE IMAGENS ADOBE STOCK ILIMITADO.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4F038BE" w14:textId="140B8E3B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 w:rsidRPr="00520975">
              <w:rPr>
                <w:rFonts w:ascii="Raleway" w:hAnsi="Raleway"/>
                <w:sz w:val="21"/>
                <w:szCs w:val="21"/>
                <w:shd w:val="clear" w:color="auto" w:fill="FFFFFF"/>
              </w:rPr>
              <w:t>00070762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EBDB906" w14:textId="5CA4EB2F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02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6FF983" w14:textId="50BF6998" w:rsidR="000B2A41" w:rsidRDefault="00520975" w:rsidP="000B2A41">
            <w:pPr>
              <w:pStyle w:val="TableParagraph"/>
              <w:spacing w:line="266" w:lineRule="auto"/>
              <w:ind w:right="26" w:hanging="141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Unidade</w:t>
            </w:r>
          </w:p>
        </w:tc>
      </w:tr>
      <w:tr w:rsidR="000B2A41" w:rsidRPr="000B2C90" w14:paraId="54E41B9C" w14:textId="77777777" w:rsidTr="00933228">
        <w:trPr>
          <w:trHeight w:val="204"/>
        </w:trPr>
        <w:tc>
          <w:tcPr>
            <w:tcW w:w="745" w:type="dxa"/>
            <w:shd w:val="clear" w:color="auto" w:fill="auto"/>
            <w:vAlign w:val="center"/>
          </w:tcPr>
          <w:p w14:paraId="21E85934" w14:textId="2F5A550A" w:rsidR="000B2A41" w:rsidRDefault="00520975" w:rsidP="000B2A41">
            <w:pPr>
              <w:pStyle w:val="TableParagraph"/>
              <w:spacing w:before="226"/>
              <w:ind w:left="73" w:right="59"/>
              <w:jc w:val="center"/>
              <w:rPr>
                <w:rFonts w:ascii="Arial" w:hAnsi="Arial"/>
                <w:b/>
                <w:spacing w:val="-5"/>
                <w:sz w:val="21"/>
                <w:lang w:val="pt-BR"/>
              </w:rPr>
            </w:pPr>
            <w:r>
              <w:rPr>
                <w:rFonts w:ascii="Arial" w:hAnsi="Arial"/>
                <w:b/>
                <w:spacing w:val="-5"/>
                <w:sz w:val="21"/>
                <w:lang w:val="pt-BR"/>
              </w:rPr>
              <w:t>03</w:t>
            </w:r>
          </w:p>
        </w:tc>
        <w:tc>
          <w:tcPr>
            <w:tcW w:w="5642" w:type="dxa"/>
            <w:shd w:val="clear" w:color="auto" w:fill="auto"/>
          </w:tcPr>
          <w:p w14:paraId="69B2F070" w14:textId="3F8D1CC2" w:rsidR="000B2A41" w:rsidRDefault="000B2A41" w:rsidP="000B2A41">
            <w:pPr>
              <w:pStyle w:val="TableParagraph"/>
              <w:tabs>
                <w:tab w:val="left" w:pos="1274"/>
                <w:tab w:val="left" w:pos="1849"/>
                <w:tab w:val="left" w:pos="3466"/>
              </w:tabs>
              <w:ind w:left="82" w:right="132"/>
              <w:jc w:val="both"/>
              <w:rPr>
                <w:rFonts w:ascii="Raleway" w:hAnsi="Raleway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sz w:val="20"/>
                <w:szCs w:val="20"/>
              </w:rPr>
              <w:t>FERRAMENTA PARA DESENVOLVIMENTO MULTILINGUAGEM JETBRAINS - ALL PRODUCTS PACK COM SUPORTE TÉCNICO, POR 24 MESES.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0BEDCA5" w14:textId="7CAD5635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 w:rsidRPr="00520975">
              <w:rPr>
                <w:rFonts w:ascii="Raleway" w:hAnsi="Raleway"/>
                <w:sz w:val="21"/>
                <w:szCs w:val="21"/>
                <w:shd w:val="clear" w:color="auto" w:fill="FFFFFF"/>
              </w:rPr>
              <w:t>00036216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5236542" w14:textId="3B9BBE64" w:rsidR="000B2A41" w:rsidRPr="00933228" w:rsidRDefault="00520975" w:rsidP="000B2A41">
            <w:pPr>
              <w:pStyle w:val="TableParagraph"/>
              <w:ind w:right="26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01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9F05B1C" w14:textId="1290050D" w:rsidR="000B2A41" w:rsidRDefault="00520975" w:rsidP="000B2A41">
            <w:pPr>
              <w:pStyle w:val="TableParagraph"/>
              <w:spacing w:line="266" w:lineRule="auto"/>
              <w:ind w:right="26" w:hanging="141"/>
              <w:jc w:val="center"/>
              <w:rPr>
                <w:rFonts w:ascii="Raleway" w:hAnsi="Raleway"/>
                <w:sz w:val="21"/>
                <w:szCs w:val="21"/>
                <w:shd w:val="clear" w:color="auto" w:fill="FFFFFF"/>
              </w:rPr>
            </w:pPr>
            <w:r>
              <w:rPr>
                <w:rFonts w:ascii="Raleway" w:hAnsi="Raleway"/>
                <w:sz w:val="21"/>
                <w:szCs w:val="21"/>
                <w:shd w:val="clear" w:color="auto" w:fill="FFFFFF"/>
              </w:rPr>
              <w:t>Unidade</w:t>
            </w:r>
          </w:p>
        </w:tc>
      </w:tr>
    </w:tbl>
    <w:p w14:paraId="730B955D" w14:textId="77777777" w:rsidR="001C2692" w:rsidRDefault="001C2692" w:rsidP="001C2692">
      <w:pPr>
        <w:pStyle w:val="Ttulo2"/>
        <w:tabs>
          <w:tab w:val="left" w:pos="539"/>
        </w:tabs>
        <w:ind w:firstLine="0"/>
        <w:rPr>
          <w:lang w:val="pt-BR"/>
        </w:rPr>
      </w:pPr>
    </w:p>
    <w:p w14:paraId="4DC0F370" w14:textId="3D8D5BE8" w:rsidR="00A36C04" w:rsidRPr="000B2C90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rPr>
          <w:lang w:val="pt-BR"/>
        </w:rPr>
      </w:pPr>
      <w:r w:rsidRPr="000B2C90">
        <w:rPr>
          <w:lang w:val="pt-BR"/>
        </w:rPr>
        <w:t>Estimativa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custo</w:t>
      </w:r>
      <w:r w:rsidRPr="000B2C90">
        <w:rPr>
          <w:spacing w:val="-1"/>
          <w:lang w:val="pt-BR"/>
        </w:rPr>
        <w:t xml:space="preserve"> </w:t>
      </w:r>
      <w:r w:rsidRPr="000B2C90">
        <w:rPr>
          <w:lang w:val="pt-BR"/>
        </w:rPr>
        <w:t>total</w:t>
      </w:r>
      <w:r w:rsidRPr="000B2C90">
        <w:rPr>
          <w:spacing w:val="-2"/>
          <w:lang w:val="pt-BR"/>
        </w:rPr>
        <w:t xml:space="preserve"> </w:t>
      </w:r>
      <w:r w:rsidRPr="000B2C90">
        <w:rPr>
          <w:lang w:val="pt-BR"/>
        </w:rPr>
        <w:t>da</w:t>
      </w:r>
      <w:r w:rsidRPr="000B2C90">
        <w:rPr>
          <w:spacing w:val="-1"/>
          <w:lang w:val="pt-BR"/>
        </w:rPr>
        <w:t xml:space="preserve"> </w:t>
      </w:r>
      <w:r w:rsidRPr="000B2C90">
        <w:rPr>
          <w:spacing w:val="-2"/>
          <w:lang w:val="pt-BR"/>
        </w:rPr>
        <w:t>contratação</w:t>
      </w:r>
    </w:p>
    <w:p w14:paraId="7E47E7F3" w14:textId="0EAD5205" w:rsidR="00A36C04" w:rsidRPr="00F207F3" w:rsidRDefault="007452A4" w:rsidP="00F207F3">
      <w:pPr>
        <w:widowControl/>
        <w:ind w:firstLine="134"/>
        <w:rPr>
          <w:rFonts w:ascii="Arial" w:hAnsi="Arial" w:cs="Arial"/>
          <w:spacing w:val="-2"/>
          <w:sz w:val="21"/>
          <w:szCs w:val="21"/>
          <w:lang w:val="pt-BR"/>
        </w:rPr>
      </w:pPr>
      <w:r w:rsidRPr="00F207F3">
        <w:rPr>
          <w:rFonts w:ascii="Arial" w:hAnsi="Arial" w:cs="Arial"/>
          <w:b/>
          <w:sz w:val="21"/>
          <w:szCs w:val="21"/>
          <w:lang w:val="pt-BR"/>
        </w:rPr>
        <w:t>Valor</w:t>
      </w:r>
      <w:r w:rsidRPr="00F207F3">
        <w:rPr>
          <w:rFonts w:ascii="Arial" w:hAnsi="Arial" w:cs="Arial"/>
          <w:b/>
          <w:spacing w:val="-3"/>
          <w:sz w:val="21"/>
          <w:szCs w:val="21"/>
          <w:lang w:val="pt-BR"/>
        </w:rPr>
        <w:t xml:space="preserve"> </w:t>
      </w:r>
      <w:r w:rsidRPr="00F207F3">
        <w:rPr>
          <w:rFonts w:ascii="Arial" w:hAnsi="Arial" w:cs="Arial"/>
          <w:b/>
          <w:sz w:val="21"/>
          <w:szCs w:val="21"/>
          <w:lang w:val="pt-BR"/>
        </w:rPr>
        <w:t>(R$):</w:t>
      </w:r>
      <w:r w:rsidRPr="00F207F3">
        <w:rPr>
          <w:rFonts w:ascii="Arial" w:hAnsi="Arial" w:cs="Arial"/>
          <w:b/>
          <w:spacing w:val="-1"/>
          <w:sz w:val="21"/>
          <w:szCs w:val="21"/>
          <w:lang w:val="pt-BR"/>
        </w:rPr>
        <w:t xml:space="preserve"> </w:t>
      </w:r>
    </w:p>
    <w:p w14:paraId="279A546F" w14:textId="77777777" w:rsidR="00A36C04" w:rsidRPr="000B2C90" w:rsidRDefault="00A36C04">
      <w:pPr>
        <w:pStyle w:val="Corpodetexto"/>
        <w:spacing w:before="20"/>
        <w:rPr>
          <w:rFonts w:ascii="Times New Roman" w:hAnsi="Times New Roman"/>
          <w:sz w:val="18"/>
          <w:lang w:val="pt-BR"/>
        </w:rPr>
      </w:pPr>
    </w:p>
    <w:p w14:paraId="66A5E33D" w14:textId="21BB5475" w:rsidR="00A36C04" w:rsidRPr="00F207F3" w:rsidRDefault="007452A4">
      <w:pPr>
        <w:pStyle w:val="PargrafodaLista"/>
        <w:numPr>
          <w:ilvl w:val="1"/>
          <w:numId w:val="6"/>
        </w:numPr>
        <w:tabs>
          <w:tab w:val="left" w:pos="615"/>
        </w:tabs>
        <w:spacing w:line="266" w:lineRule="auto"/>
        <w:ind w:right="232" w:firstLine="0"/>
        <w:rPr>
          <w:lang w:val="pt-BR"/>
        </w:rPr>
      </w:pPr>
      <w:r w:rsidRPr="000B2C90">
        <w:rPr>
          <w:sz w:val="21"/>
          <w:lang w:val="pt-BR"/>
        </w:rPr>
        <w:t xml:space="preserve">Considera-se </w:t>
      </w:r>
      <w:r w:rsidR="00520975">
        <w:rPr>
          <w:rFonts w:ascii="Raleway" w:hAnsi="Raleway"/>
          <w:sz w:val="21"/>
          <w:szCs w:val="21"/>
          <w:shd w:val="clear" w:color="auto" w:fill="FFFFFF"/>
        </w:rPr>
        <w:t xml:space="preserve">R$ </w:t>
      </w:r>
      <w:r w:rsidR="00520975" w:rsidRPr="000B2A41">
        <w:rPr>
          <w:rFonts w:ascii="Raleway" w:hAnsi="Raleway"/>
          <w:sz w:val="21"/>
          <w:szCs w:val="21"/>
          <w:shd w:val="clear" w:color="auto" w:fill="FFFFFF"/>
        </w:rPr>
        <w:t>136.071,76</w:t>
      </w:r>
      <w:r w:rsidR="00520975">
        <w:rPr>
          <w:rFonts w:ascii="Raleway" w:hAnsi="Raleway"/>
          <w:sz w:val="21"/>
          <w:szCs w:val="21"/>
          <w:shd w:val="clear" w:color="auto" w:fill="FFFFFF"/>
        </w:rPr>
        <w:t xml:space="preserve"> </w:t>
      </w:r>
      <w:r w:rsidRPr="000B2C90">
        <w:rPr>
          <w:sz w:val="21"/>
          <w:lang w:val="pt-BR"/>
        </w:rPr>
        <w:t>o valor total estimado para a presente contratação.</w:t>
      </w:r>
    </w:p>
    <w:p w14:paraId="1FBBC91D" w14:textId="77777777" w:rsidR="00F207F3" w:rsidRPr="000B2C90" w:rsidRDefault="00F207F3" w:rsidP="00F207F3">
      <w:pPr>
        <w:pStyle w:val="PargrafodaLista"/>
        <w:tabs>
          <w:tab w:val="left" w:pos="615"/>
        </w:tabs>
        <w:spacing w:line="266" w:lineRule="auto"/>
        <w:ind w:right="232"/>
        <w:rPr>
          <w:lang w:val="pt-BR"/>
        </w:rPr>
      </w:pPr>
    </w:p>
    <w:p w14:paraId="050B8EDA" w14:textId="77777777" w:rsidR="00A36C04" w:rsidRPr="000B2C90" w:rsidRDefault="00A36C04">
      <w:pPr>
        <w:pStyle w:val="Corpodetexto"/>
        <w:rPr>
          <w:sz w:val="27"/>
          <w:lang w:val="pt-BR"/>
        </w:rPr>
      </w:pPr>
    </w:p>
    <w:p w14:paraId="637AA20A" w14:textId="59EF27A8" w:rsidR="00FA229F" w:rsidRPr="00FA229F" w:rsidRDefault="007452A4" w:rsidP="00FA229F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rPr>
          <w:lang w:val="pt-BR"/>
        </w:rPr>
      </w:pPr>
      <w:r w:rsidRPr="000B2C90">
        <w:rPr>
          <w:lang w:val="pt-BR"/>
        </w:rPr>
        <w:t xml:space="preserve">Justificativa técnica da escolha da </w:t>
      </w:r>
      <w:r w:rsidRPr="000B2C90">
        <w:rPr>
          <w:spacing w:val="-2"/>
          <w:lang w:val="pt-BR"/>
        </w:rPr>
        <w:t>solução</w:t>
      </w:r>
    </w:p>
    <w:p w14:paraId="00E3A42D" w14:textId="77777777" w:rsidR="00FA229F" w:rsidRDefault="00FA229F" w:rsidP="00FA229F">
      <w:pPr>
        <w:pStyle w:val="Ttulo2"/>
        <w:tabs>
          <w:tab w:val="left" w:pos="539"/>
        </w:tabs>
        <w:ind w:firstLine="0"/>
        <w:rPr>
          <w:lang w:val="pt-BR"/>
        </w:rPr>
      </w:pPr>
    </w:p>
    <w:p w14:paraId="6DD46811" w14:textId="400719B2" w:rsidR="00520975" w:rsidRPr="00520975" w:rsidRDefault="00520975" w:rsidP="00520975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520975">
        <w:rPr>
          <w:sz w:val="21"/>
          <w:lang w:val="pt-BR"/>
        </w:rPr>
        <w:t>A escolha da solução foi baseada na necessidade de garantir ferramentas confiáveis, seguras e amplamente utilizadas no mercado. O Microsoft Office 365 Business Standard oferece um conjunto completo de aplicativos essenciais para a produtividade, comunicação e colaboração, com suporte contínuo e armazenamento em nuvem seguro. Além disso, sua integração com outras plataformas e dispositivos facilita a rotina dos servidores e assegura a padronização dos processos administrativos.</w:t>
      </w:r>
    </w:p>
    <w:p w14:paraId="08A94C4A" w14:textId="77777777" w:rsidR="00520975" w:rsidRPr="00520975" w:rsidRDefault="00520975" w:rsidP="00520975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520975">
        <w:rPr>
          <w:sz w:val="21"/>
          <w:lang w:val="pt-BR"/>
        </w:rPr>
        <w:t xml:space="preserve">O Adobe </w:t>
      </w:r>
      <w:proofErr w:type="spellStart"/>
      <w:r w:rsidRPr="00520975">
        <w:rPr>
          <w:sz w:val="21"/>
          <w:lang w:val="pt-BR"/>
        </w:rPr>
        <w:t>Creative</w:t>
      </w:r>
      <w:proofErr w:type="spellEnd"/>
      <w:r w:rsidRPr="00520975">
        <w:rPr>
          <w:sz w:val="21"/>
          <w:lang w:val="pt-BR"/>
        </w:rPr>
        <w:t xml:space="preserve"> Cloud Pro foi selecionado por ser a principal referência no mercado para edição de imagens, design gráfico e produção audiovisual. A inclusão do Adobe Stock com acesso ilimitado possibilita a criação de materiais institucionais de alta qualidade, garantindo uma comunicação visual eficiente e profissional. A assinatura também assegura acesso às versões mais recentes dos softwares, com suporte técnico contínuo.</w:t>
      </w:r>
    </w:p>
    <w:p w14:paraId="61E06CF3" w14:textId="77777777" w:rsidR="00520975" w:rsidRPr="00520975" w:rsidRDefault="00520975" w:rsidP="00520975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520975">
        <w:rPr>
          <w:sz w:val="21"/>
          <w:lang w:val="pt-BR"/>
        </w:rPr>
        <w:lastRenderedPageBreak/>
        <w:t xml:space="preserve">A solução </w:t>
      </w:r>
      <w:proofErr w:type="spellStart"/>
      <w:r w:rsidRPr="00520975">
        <w:rPr>
          <w:sz w:val="21"/>
          <w:lang w:val="pt-BR"/>
        </w:rPr>
        <w:t>JetBrains</w:t>
      </w:r>
      <w:proofErr w:type="spellEnd"/>
      <w:r w:rsidRPr="00520975">
        <w:rPr>
          <w:sz w:val="21"/>
          <w:lang w:val="pt-BR"/>
        </w:rPr>
        <w:t xml:space="preserve"> </w:t>
      </w:r>
      <w:proofErr w:type="spellStart"/>
      <w:r w:rsidRPr="00520975">
        <w:rPr>
          <w:sz w:val="21"/>
          <w:lang w:val="pt-BR"/>
        </w:rPr>
        <w:t>All</w:t>
      </w:r>
      <w:proofErr w:type="spellEnd"/>
      <w:r w:rsidRPr="00520975">
        <w:rPr>
          <w:sz w:val="21"/>
          <w:lang w:val="pt-BR"/>
        </w:rPr>
        <w:t xml:space="preserve"> </w:t>
      </w:r>
      <w:proofErr w:type="spellStart"/>
      <w:r w:rsidRPr="00520975">
        <w:rPr>
          <w:sz w:val="21"/>
          <w:lang w:val="pt-BR"/>
        </w:rPr>
        <w:t>Products</w:t>
      </w:r>
      <w:proofErr w:type="spellEnd"/>
      <w:r w:rsidRPr="00520975">
        <w:rPr>
          <w:sz w:val="21"/>
          <w:lang w:val="pt-BR"/>
        </w:rPr>
        <w:t xml:space="preserve"> Pack foi escolhida por oferecer um ambiente de desenvolvimento completo e compatível com diversas linguagens de programação. Essa ferramenta permitirá a otimização e a personalização de sistemas internos, garantindo maior eficiência e segurança na automação de processos legislativos e administrativos. O suporte técnico especializado e as atualizações constantes asseguram que a Casa Legislativa tenha sempre as melhores soluções disponíveis.</w:t>
      </w:r>
    </w:p>
    <w:p w14:paraId="756338C2" w14:textId="79C09DB6" w:rsidR="00FA229F" w:rsidRPr="00520975" w:rsidRDefault="00FA229F" w:rsidP="00520975">
      <w:pPr>
        <w:tabs>
          <w:tab w:val="left" w:pos="495"/>
        </w:tabs>
        <w:spacing w:before="236" w:line="266" w:lineRule="auto"/>
        <w:ind w:left="134" w:right="231"/>
        <w:rPr>
          <w:sz w:val="21"/>
          <w:lang w:val="pt-BR"/>
        </w:rPr>
      </w:pPr>
    </w:p>
    <w:p w14:paraId="0D281E6E" w14:textId="77777777" w:rsidR="00A36C04" w:rsidRPr="00FA229F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rPr>
          <w:lang w:val="pt-BR"/>
        </w:rPr>
      </w:pPr>
      <w:r w:rsidRPr="000B2C90">
        <w:rPr>
          <w:lang w:val="pt-BR"/>
        </w:rPr>
        <w:t>Benefícios</w:t>
      </w:r>
      <w:r w:rsidRPr="000B2C90">
        <w:rPr>
          <w:spacing w:val="-4"/>
          <w:lang w:val="pt-BR"/>
        </w:rPr>
        <w:t xml:space="preserve"> </w:t>
      </w:r>
      <w:r w:rsidRPr="000B2C90">
        <w:rPr>
          <w:lang w:val="pt-BR"/>
        </w:rPr>
        <w:t>a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serem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alcançados</w:t>
      </w:r>
      <w:r w:rsidRPr="000B2C90">
        <w:rPr>
          <w:spacing w:val="-4"/>
          <w:lang w:val="pt-BR"/>
        </w:rPr>
        <w:t xml:space="preserve"> </w:t>
      </w:r>
      <w:r w:rsidRPr="000B2C90">
        <w:rPr>
          <w:lang w:val="pt-BR"/>
        </w:rPr>
        <w:t>com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a</w:t>
      </w:r>
      <w:r w:rsidRPr="000B2C90">
        <w:rPr>
          <w:spacing w:val="-3"/>
          <w:lang w:val="pt-BR"/>
        </w:rPr>
        <w:t xml:space="preserve"> </w:t>
      </w:r>
      <w:r w:rsidRPr="000B2C90">
        <w:rPr>
          <w:spacing w:val="-2"/>
          <w:lang w:val="pt-BR"/>
        </w:rPr>
        <w:t>contratação</w:t>
      </w:r>
    </w:p>
    <w:p w14:paraId="65083EB3" w14:textId="5BFC41EA" w:rsidR="00477C1D" w:rsidRPr="00477C1D" w:rsidRDefault="00FA229F" w:rsidP="00477C1D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>
        <w:rPr>
          <w:spacing w:val="-2"/>
          <w:lang w:val="pt-BR"/>
        </w:rPr>
        <w:t xml:space="preserve"> </w:t>
      </w:r>
      <w:r w:rsidR="00477C1D" w:rsidRPr="00477C1D">
        <w:rPr>
          <w:sz w:val="21"/>
          <w:lang w:val="pt-BR"/>
        </w:rPr>
        <w:t>A contratação dessas soluções trará diversos benefícios para a Casa Legislativa de Primavera do Leste, garantindo maior eficiência, segurança e modernização dos processos internos. O Microsoft Office 365 Business Standard permitirá o trabalho colaborativo com ferramentas integradas, como Word, Excel e Teams, otimizando a comunicação e o compartilhamento de documentos em tempo real.</w:t>
      </w:r>
    </w:p>
    <w:p w14:paraId="085A36FE" w14:textId="77777777" w:rsidR="00477C1D" w:rsidRPr="00477C1D" w:rsidRDefault="00477C1D" w:rsidP="00477C1D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477C1D">
        <w:rPr>
          <w:sz w:val="21"/>
          <w:lang w:val="pt-BR"/>
        </w:rPr>
        <w:t xml:space="preserve">A utilização de licenças oficiais garante conformidade com normas de TI, proteção contra ameaças digitais e armazenamento seguro na nuvem, reduzindo riscos de perda ou vazamento de dados. Além disso, o Adobe </w:t>
      </w:r>
      <w:proofErr w:type="spellStart"/>
      <w:r w:rsidRPr="00477C1D">
        <w:rPr>
          <w:sz w:val="21"/>
          <w:lang w:val="pt-BR"/>
        </w:rPr>
        <w:t>Creative</w:t>
      </w:r>
      <w:proofErr w:type="spellEnd"/>
      <w:r w:rsidRPr="00477C1D">
        <w:rPr>
          <w:sz w:val="21"/>
          <w:lang w:val="pt-BR"/>
        </w:rPr>
        <w:t xml:space="preserve"> Cloud Pro possibilita a criação de materiais gráficos de alta qualidade, assegurando uma comunicação mais profissional e atrativa para a população e demais órgãos públicos.</w:t>
      </w:r>
    </w:p>
    <w:p w14:paraId="07FC5936" w14:textId="77777777" w:rsidR="00477C1D" w:rsidRPr="00477C1D" w:rsidRDefault="00477C1D" w:rsidP="00477C1D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477C1D">
        <w:rPr>
          <w:sz w:val="21"/>
          <w:lang w:val="pt-BR"/>
        </w:rPr>
        <w:t xml:space="preserve">O uso da ferramenta </w:t>
      </w:r>
      <w:proofErr w:type="spellStart"/>
      <w:r w:rsidRPr="00477C1D">
        <w:rPr>
          <w:sz w:val="21"/>
          <w:lang w:val="pt-BR"/>
        </w:rPr>
        <w:t>JetBrains</w:t>
      </w:r>
      <w:proofErr w:type="spellEnd"/>
      <w:r w:rsidRPr="00477C1D">
        <w:rPr>
          <w:sz w:val="21"/>
          <w:lang w:val="pt-BR"/>
        </w:rPr>
        <w:t xml:space="preserve"> </w:t>
      </w:r>
      <w:proofErr w:type="spellStart"/>
      <w:r w:rsidRPr="00477C1D">
        <w:rPr>
          <w:sz w:val="21"/>
          <w:lang w:val="pt-BR"/>
        </w:rPr>
        <w:t>All</w:t>
      </w:r>
      <w:proofErr w:type="spellEnd"/>
      <w:r w:rsidRPr="00477C1D">
        <w:rPr>
          <w:sz w:val="21"/>
          <w:lang w:val="pt-BR"/>
        </w:rPr>
        <w:t xml:space="preserve"> </w:t>
      </w:r>
      <w:proofErr w:type="spellStart"/>
      <w:r w:rsidRPr="00477C1D">
        <w:rPr>
          <w:sz w:val="21"/>
          <w:lang w:val="pt-BR"/>
        </w:rPr>
        <w:t>Products</w:t>
      </w:r>
      <w:proofErr w:type="spellEnd"/>
      <w:r w:rsidRPr="00477C1D">
        <w:rPr>
          <w:sz w:val="21"/>
          <w:lang w:val="pt-BR"/>
        </w:rPr>
        <w:t xml:space="preserve"> Pack permitirá o desenvolvimento e manutenção de sistemas internos personalizados, otimizando rotinas e melhorando a gestão legislativa. A automação de processos administrativos contribuirá para maior agilidade nas atividades diárias, reduzindo o tempo gasto com tarefas manuais e aumentando a eficiência operacional.</w:t>
      </w:r>
    </w:p>
    <w:p w14:paraId="76F72329" w14:textId="77777777" w:rsidR="00477C1D" w:rsidRPr="00477C1D" w:rsidRDefault="00477C1D" w:rsidP="00477C1D">
      <w:pPr>
        <w:pStyle w:val="PargrafodaLista"/>
        <w:numPr>
          <w:ilvl w:val="1"/>
          <w:numId w:val="6"/>
        </w:numPr>
        <w:tabs>
          <w:tab w:val="left" w:pos="495"/>
        </w:tabs>
        <w:spacing w:before="236" w:line="266" w:lineRule="auto"/>
        <w:ind w:right="231" w:firstLine="0"/>
        <w:rPr>
          <w:sz w:val="21"/>
          <w:lang w:val="pt-BR"/>
        </w:rPr>
      </w:pPr>
      <w:r w:rsidRPr="00477C1D">
        <w:rPr>
          <w:sz w:val="21"/>
          <w:lang w:val="pt-BR"/>
        </w:rPr>
        <w:t>Além disso, as soluções contratadas oferecem suporte técnico especializado e acesso às versões mais recentes dos softwares, garantindo que a Casa Legislativa opere com ferramentas sempre atualizadas e eficientes. Isso assegura continuidade nos serviços prestados, minimizando interrupções e possibilitando um ambiente de trabalho mais produtivo e seguro.</w:t>
      </w:r>
    </w:p>
    <w:p w14:paraId="5CA15588" w14:textId="020CE518" w:rsidR="00A36C04" w:rsidRPr="000B2C90" w:rsidRDefault="00A36C04" w:rsidP="00477C1D">
      <w:pPr>
        <w:pStyle w:val="PargrafodaLista"/>
        <w:tabs>
          <w:tab w:val="left" w:pos="495"/>
        </w:tabs>
        <w:spacing w:before="236" w:line="266" w:lineRule="auto"/>
        <w:ind w:right="231"/>
        <w:rPr>
          <w:lang w:val="pt-BR"/>
        </w:rPr>
      </w:pPr>
    </w:p>
    <w:p w14:paraId="345B2A7C" w14:textId="431133A1" w:rsidR="00A36C04" w:rsidRPr="000B2C90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jc w:val="both"/>
        <w:rPr>
          <w:lang w:val="pt-BR"/>
        </w:rPr>
      </w:pPr>
      <w:r w:rsidRPr="000B2C90">
        <w:rPr>
          <w:lang w:val="pt-BR"/>
        </w:rPr>
        <w:t>Providências</w:t>
      </w:r>
      <w:r w:rsidRPr="000B2C90">
        <w:rPr>
          <w:spacing w:val="-5"/>
          <w:lang w:val="pt-BR"/>
        </w:rPr>
        <w:t xml:space="preserve"> </w:t>
      </w:r>
      <w:r w:rsidRPr="000B2C90">
        <w:rPr>
          <w:lang w:val="pt-BR"/>
        </w:rPr>
        <w:t>a</w:t>
      </w:r>
      <w:r w:rsidRPr="000B2C90">
        <w:rPr>
          <w:spacing w:val="-4"/>
          <w:lang w:val="pt-BR"/>
        </w:rPr>
        <w:t xml:space="preserve"> </w:t>
      </w:r>
      <w:r w:rsidRPr="000B2C90">
        <w:rPr>
          <w:lang w:val="pt-BR"/>
        </w:rPr>
        <w:t>serem</w:t>
      </w:r>
      <w:r w:rsidRPr="000B2C90">
        <w:rPr>
          <w:spacing w:val="-3"/>
          <w:lang w:val="pt-BR"/>
        </w:rPr>
        <w:t xml:space="preserve"> </w:t>
      </w:r>
      <w:r w:rsidR="00CF207A">
        <w:rPr>
          <w:spacing w:val="-2"/>
          <w:lang w:val="pt-BR"/>
        </w:rPr>
        <w:t>a</w:t>
      </w:r>
      <w:r w:rsidRPr="000B2C90">
        <w:rPr>
          <w:spacing w:val="-2"/>
          <w:lang w:val="pt-BR"/>
        </w:rPr>
        <w:t>dotadas</w:t>
      </w:r>
    </w:p>
    <w:p w14:paraId="287995FD" w14:textId="77777777" w:rsidR="00A36C04" w:rsidRPr="000B2C90" w:rsidRDefault="007452A4">
      <w:pPr>
        <w:pStyle w:val="PargrafodaLista"/>
        <w:numPr>
          <w:ilvl w:val="1"/>
          <w:numId w:val="6"/>
        </w:numPr>
        <w:tabs>
          <w:tab w:val="left" w:pos="622"/>
        </w:tabs>
        <w:spacing w:before="235" w:line="266" w:lineRule="auto"/>
        <w:ind w:right="231" w:firstLine="0"/>
        <w:rPr>
          <w:lang w:val="pt-BR"/>
        </w:rPr>
      </w:pPr>
      <w:r w:rsidRPr="000B2C90">
        <w:rPr>
          <w:sz w:val="21"/>
          <w:lang w:val="pt-BR"/>
        </w:rPr>
        <w:t>Não há necessidade de ações especiais, além dos trâmites convencionais para a realização desta contratação, bem como não são necessárias intervenções e/ou adequações no local para a execução da presente contratação.</w:t>
      </w:r>
    </w:p>
    <w:p w14:paraId="5B7BD490" w14:textId="77777777" w:rsidR="00A36C04" w:rsidRPr="000B2C90" w:rsidRDefault="00A36C04">
      <w:pPr>
        <w:pStyle w:val="Corpodetexto"/>
        <w:rPr>
          <w:lang w:val="pt-BR"/>
        </w:rPr>
      </w:pPr>
    </w:p>
    <w:p w14:paraId="3896875B" w14:textId="77777777" w:rsidR="00A36C04" w:rsidRPr="000B2C90" w:rsidRDefault="00A36C04">
      <w:pPr>
        <w:pStyle w:val="Corpodetexto"/>
        <w:spacing w:before="64"/>
        <w:rPr>
          <w:lang w:val="pt-BR"/>
        </w:rPr>
      </w:pPr>
    </w:p>
    <w:p w14:paraId="01D38F3F" w14:textId="77777777" w:rsidR="00A36C04" w:rsidRPr="000B2C90" w:rsidRDefault="007452A4">
      <w:pPr>
        <w:pStyle w:val="Ttulo2"/>
        <w:numPr>
          <w:ilvl w:val="0"/>
          <w:numId w:val="6"/>
        </w:numPr>
        <w:tabs>
          <w:tab w:val="left" w:pos="539"/>
        </w:tabs>
        <w:ind w:left="539" w:hanging="405"/>
        <w:jc w:val="both"/>
        <w:rPr>
          <w:lang w:val="pt-BR"/>
        </w:rPr>
      </w:pPr>
      <w:r w:rsidRPr="000B2C90">
        <w:rPr>
          <w:lang w:val="pt-BR"/>
        </w:rPr>
        <w:t>Declaração</w:t>
      </w:r>
      <w:r w:rsidRPr="000B2C90">
        <w:rPr>
          <w:spacing w:val="-3"/>
          <w:lang w:val="pt-BR"/>
        </w:rPr>
        <w:t xml:space="preserve"> </w:t>
      </w:r>
      <w:r w:rsidRPr="000B2C90">
        <w:rPr>
          <w:lang w:val="pt-BR"/>
        </w:rPr>
        <w:t>de</w:t>
      </w:r>
      <w:r w:rsidRPr="000B2C90">
        <w:rPr>
          <w:spacing w:val="-1"/>
          <w:lang w:val="pt-BR"/>
        </w:rPr>
        <w:t xml:space="preserve"> </w:t>
      </w:r>
      <w:r w:rsidRPr="000B2C90">
        <w:rPr>
          <w:spacing w:val="-2"/>
          <w:lang w:val="pt-BR"/>
        </w:rPr>
        <w:t>Viabilidade</w:t>
      </w:r>
    </w:p>
    <w:p w14:paraId="2C2B078E" w14:textId="263373D4" w:rsidR="00A36C04" w:rsidRPr="00F207F3" w:rsidRDefault="007452A4" w:rsidP="00F207F3">
      <w:pPr>
        <w:pStyle w:val="PargrafodaLista"/>
        <w:numPr>
          <w:ilvl w:val="1"/>
          <w:numId w:val="6"/>
        </w:numPr>
        <w:tabs>
          <w:tab w:val="left" w:pos="622"/>
        </w:tabs>
        <w:spacing w:before="235" w:line="266" w:lineRule="auto"/>
        <w:ind w:right="231" w:firstLine="0"/>
        <w:rPr>
          <w:sz w:val="21"/>
          <w:lang w:val="pt-BR"/>
        </w:rPr>
      </w:pPr>
      <w:r w:rsidRPr="00F207F3">
        <w:rPr>
          <w:sz w:val="21"/>
          <w:lang w:val="pt-BR"/>
        </w:rPr>
        <w:t xml:space="preserve">Esta equipe de planejamento </w:t>
      </w:r>
      <w:r w:rsidR="00C15ADF" w:rsidRPr="00F207F3">
        <w:rPr>
          <w:sz w:val="21"/>
          <w:lang w:val="pt-BR"/>
        </w:rPr>
        <w:t>irá analisar a viabilidade de</w:t>
      </w:r>
      <w:r w:rsidR="00F207F3" w:rsidRPr="00F207F3">
        <w:rPr>
          <w:sz w:val="21"/>
          <w:lang w:val="pt-BR"/>
        </w:rPr>
        <w:t>ste documento</w:t>
      </w:r>
      <w:r w:rsidRPr="00F207F3">
        <w:rPr>
          <w:sz w:val="21"/>
          <w:lang w:val="pt-BR"/>
        </w:rPr>
        <w:t>.</w:t>
      </w:r>
    </w:p>
    <w:p w14:paraId="388A310D" w14:textId="73A25ED5" w:rsidR="00E04151" w:rsidRDefault="007452A4" w:rsidP="00E04151">
      <w:pPr>
        <w:pStyle w:val="Ttulo2"/>
        <w:numPr>
          <w:ilvl w:val="0"/>
          <w:numId w:val="6"/>
        </w:numPr>
        <w:tabs>
          <w:tab w:val="left" w:pos="539"/>
        </w:tabs>
        <w:spacing w:before="108"/>
        <w:ind w:left="539" w:hanging="405"/>
        <w:rPr>
          <w:lang w:val="pt-BR"/>
        </w:rPr>
      </w:pPr>
      <w:r w:rsidRPr="00E04151">
        <w:rPr>
          <w:spacing w:val="-2"/>
          <w:lang w:val="pt-BR"/>
        </w:rPr>
        <w:t>Responsáveis</w:t>
      </w:r>
    </w:p>
    <w:p w14:paraId="6EA3309E" w14:textId="77777777" w:rsidR="00E04151" w:rsidRDefault="00E04151" w:rsidP="00E04151">
      <w:pPr>
        <w:pStyle w:val="Ttulo2"/>
        <w:tabs>
          <w:tab w:val="left" w:pos="539"/>
        </w:tabs>
        <w:spacing w:before="108"/>
        <w:rPr>
          <w:lang w:val="pt-BR"/>
        </w:rPr>
      </w:pPr>
    </w:p>
    <w:p w14:paraId="110056C5" w14:textId="77777777" w:rsidR="00E04151" w:rsidRPr="00E04151" w:rsidRDefault="00E04151" w:rsidP="00E04151">
      <w:pPr>
        <w:pStyle w:val="Ttulo2"/>
        <w:tabs>
          <w:tab w:val="left" w:pos="539"/>
        </w:tabs>
        <w:spacing w:before="108"/>
        <w:rPr>
          <w:lang w:val="pt-BR"/>
        </w:rPr>
      </w:pPr>
    </w:p>
    <w:p w14:paraId="4DE58089" w14:textId="17A1B7FB" w:rsidR="00A36C04" w:rsidRPr="000B2C90" w:rsidRDefault="00F207F3">
      <w:pPr>
        <w:pStyle w:val="Corpodetexto"/>
        <w:ind w:left="59" w:right="157"/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JEFERSON SCHERER SOLIMAN</w:t>
      </w:r>
    </w:p>
    <w:p w14:paraId="0669CC2C" w14:textId="68B79C0D" w:rsidR="00A36C04" w:rsidRPr="000B2C90" w:rsidRDefault="00F207F3" w:rsidP="00F207F3">
      <w:pPr>
        <w:pStyle w:val="Corpodetexto"/>
        <w:jc w:val="center"/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sz w:val="18"/>
          <w:lang w:val="pt-BR"/>
        </w:rPr>
        <w:t>ASSESSOR EM TECNOLOGIA DA INFORMAÇÃO – PORTARIA 143/2023</w:t>
      </w:r>
    </w:p>
    <w:sectPr w:rsidR="00A36C04" w:rsidRPr="000B2C90" w:rsidSect="00E04151">
      <w:headerReference w:type="default" r:id="rId7"/>
      <w:footerReference w:type="default" r:id="rId8"/>
      <w:pgSz w:w="11906" w:h="16838"/>
      <w:pgMar w:top="2127" w:right="1020" w:bottom="1276" w:left="1120" w:header="463" w:footer="18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F36F" w14:textId="77777777" w:rsidR="00997DEE" w:rsidRDefault="00997DEE">
      <w:r>
        <w:separator/>
      </w:r>
    </w:p>
  </w:endnote>
  <w:endnote w:type="continuationSeparator" w:id="0">
    <w:p w14:paraId="2F28598C" w14:textId="77777777" w:rsidR="00997DEE" w:rsidRDefault="00997DEE">
      <w:r>
        <w:continuationSeparator/>
      </w:r>
    </w:p>
  </w:endnote>
  <w:endnote w:type="continuationNotice" w:id="1">
    <w:p w14:paraId="33B9C4C9" w14:textId="77777777" w:rsidR="00997DEE" w:rsidRDefault="00997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EFEA" w14:textId="77777777" w:rsidR="00300CDE" w:rsidRDefault="00300CDE" w:rsidP="00300CDE">
    <w:pPr>
      <w:pStyle w:val="Standard"/>
      <w:pBdr>
        <w:top w:val="single" w:sz="12" w:space="2" w:color="4C6E9E"/>
      </w:pBdr>
      <w:jc w:val="center"/>
      <w:rPr>
        <w:rFonts w:ascii="Verdana" w:eastAsia="Verdana" w:hAnsi="Verdana" w:cs="Verdana"/>
        <w:b/>
        <w:color w:val="4C6E9E"/>
        <w:sz w:val="20"/>
        <w:szCs w:val="20"/>
      </w:rPr>
    </w:pPr>
    <w:r>
      <w:rPr>
        <w:rFonts w:ascii="Verdana" w:eastAsia="Verdana" w:hAnsi="Verdana" w:cs="Verdana"/>
        <w:b/>
        <w:color w:val="4C6E9E"/>
        <w:sz w:val="20"/>
        <w:szCs w:val="20"/>
      </w:rPr>
      <w:t xml:space="preserve">Av. Primavera, 300. Bairro Primavera </w:t>
    </w:r>
    <w:proofErr w:type="gramStart"/>
    <w:r>
      <w:rPr>
        <w:rFonts w:ascii="Verdana" w:eastAsia="Verdana" w:hAnsi="Verdana" w:cs="Verdana"/>
        <w:b/>
        <w:color w:val="4C6E9E"/>
        <w:sz w:val="20"/>
        <w:szCs w:val="20"/>
      </w:rPr>
      <w:t>II .</w:t>
    </w:r>
    <w:proofErr w:type="gramEnd"/>
    <w:r>
      <w:rPr>
        <w:rFonts w:ascii="Verdana" w:eastAsia="Verdana" w:hAnsi="Verdana" w:cs="Verdana"/>
        <w:b/>
        <w:color w:val="4C6E9E"/>
        <w:sz w:val="20"/>
        <w:szCs w:val="20"/>
      </w:rPr>
      <w:t xml:space="preserve"> CEP 78850-000</w:t>
    </w:r>
  </w:p>
  <w:p w14:paraId="082C9803" w14:textId="77777777" w:rsidR="00300CDE" w:rsidRDefault="00300CDE" w:rsidP="00300CDE">
    <w:pPr>
      <w:pStyle w:val="Standard"/>
      <w:jc w:val="center"/>
      <w:rPr>
        <w:rFonts w:ascii="Verdana" w:eastAsia="Verdana" w:hAnsi="Verdana" w:cs="Verdana"/>
        <w:b/>
        <w:color w:val="4C6E9E"/>
        <w:sz w:val="20"/>
        <w:szCs w:val="20"/>
      </w:rPr>
    </w:pPr>
    <w:r>
      <w:rPr>
        <w:rFonts w:ascii="Verdana" w:eastAsia="Verdana" w:hAnsi="Verdana" w:cs="Verdana"/>
        <w:b/>
        <w:color w:val="4C6E9E"/>
        <w:sz w:val="20"/>
        <w:szCs w:val="20"/>
      </w:rPr>
      <w:t>Primavera do Leste - MT | Tel.: (66) 3498-3590 • (66) 3498-1734</w:t>
    </w:r>
  </w:p>
  <w:p w14:paraId="31D060D1" w14:textId="77777777" w:rsidR="00300CDE" w:rsidRDefault="00300CDE" w:rsidP="00300CDE">
    <w:pPr>
      <w:pStyle w:val="Standard"/>
      <w:jc w:val="center"/>
      <w:rPr>
        <w:rFonts w:ascii="Verdana" w:eastAsia="Verdana" w:hAnsi="Verdana" w:cs="Verdana"/>
        <w:b/>
        <w:color w:val="4C6E9E"/>
        <w:sz w:val="20"/>
        <w:szCs w:val="20"/>
      </w:rPr>
    </w:pPr>
    <w:r>
      <w:rPr>
        <w:rFonts w:ascii="Verdana" w:eastAsia="Verdana" w:hAnsi="Verdana" w:cs="Verdana"/>
        <w:b/>
        <w:color w:val="4C6E9E"/>
        <w:sz w:val="20"/>
        <w:szCs w:val="20"/>
      </w:rPr>
      <w:t>www.primaveradoleste.mt.leg.br</w:t>
    </w:r>
  </w:p>
  <w:p w14:paraId="381575C1" w14:textId="77777777" w:rsidR="00A36C04" w:rsidRDefault="00A36C04">
    <w:pPr>
      <w:pStyle w:val="Corpodetexto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530F" w14:textId="77777777" w:rsidR="00997DEE" w:rsidRDefault="00997DEE">
      <w:r>
        <w:separator/>
      </w:r>
    </w:p>
  </w:footnote>
  <w:footnote w:type="continuationSeparator" w:id="0">
    <w:p w14:paraId="718A9685" w14:textId="77777777" w:rsidR="00997DEE" w:rsidRDefault="00997DEE">
      <w:r>
        <w:continuationSeparator/>
      </w:r>
    </w:p>
  </w:footnote>
  <w:footnote w:type="continuationNotice" w:id="1">
    <w:p w14:paraId="3AB99379" w14:textId="77777777" w:rsidR="00997DEE" w:rsidRDefault="00997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3FE50" w14:textId="77777777" w:rsidR="00300CDE" w:rsidRDefault="00300CDE">
    <w:pPr>
      <w:pStyle w:val="Corpodetexto"/>
      <w:spacing w:line="12" w:lineRule="auto"/>
      <w:rPr>
        <w:noProof/>
      </w:rPr>
    </w:pPr>
  </w:p>
  <w:p w14:paraId="2AFE7036" w14:textId="1957988C" w:rsidR="00A36C04" w:rsidRDefault="00300CDE">
    <w:pPr>
      <w:pStyle w:val="Corpodetexto"/>
      <w:spacing w:line="12" w:lineRule="auto"/>
      <w:rPr>
        <w:sz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DAC1CB" wp14:editId="4595A7EA">
          <wp:simplePos x="0" y="0"/>
          <wp:positionH relativeFrom="column">
            <wp:posOffset>3175</wp:posOffset>
          </wp:positionH>
          <wp:positionV relativeFrom="paragraph">
            <wp:posOffset>-236855</wp:posOffset>
          </wp:positionV>
          <wp:extent cx="5939155" cy="1281430"/>
          <wp:effectExtent l="0" t="0" r="0" b="0"/>
          <wp:wrapSquare wrapText="bothSides"/>
          <wp:docPr id="36863052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851950" name="image1.png" descr="Text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 t="12559"/>
                  <a:stretch>
                    <a:fillRect/>
                  </a:stretch>
                </pic:blipFill>
                <pic:spPr>
                  <a:xfrm>
                    <a:off x="0" y="0"/>
                    <a:ext cx="5939155" cy="1281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36AC"/>
    <w:multiLevelType w:val="hybridMultilevel"/>
    <w:tmpl w:val="5ECAD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1F67"/>
    <w:multiLevelType w:val="hybridMultilevel"/>
    <w:tmpl w:val="D74C0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F57"/>
    <w:multiLevelType w:val="multilevel"/>
    <w:tmpl w:val="4A145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254B0B"/>
    <w:multiLevelType w:val="multilevel"/>
    <w:tmpl w:val="3154A8CC"/>
    <w:lvl w:ilvl="0">
      <w:numFmt w:val="bullet"/>
      <w:lvlText w:val="-"/>
      <w:lvlJc w:val="left"/>
      <w:pPr>
        <w:tabs>
          <w:tab w:val="num" w:pos="0"/>
        </w:tabs>
        <w:ind w:left="22" w:hanging="129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04" w:hanging="12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9" w:hanging="12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4" w:hanging="12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58" w:hanging="12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43" w:hanging="12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28" w:hanging="12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12" w:hanging="12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97" w:hanging="129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E885CA6"/>
    <w:multiLevelType w:val="hybridMultilevel"/>
    <w:tmpl w:val="0846BF6E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3D30228B"/>
    <w:multiLevelType w:val="multilevel"/>
    <w:tmpl w:val="AD5E69AA"/>
    <w:lvl w:ilvl="0">
      <w:start w:val="1"/>
      <w:numFmt w:val="decimal"/>
      <w:lvlText w:val="%1."/>
      <w:lvlJc w:val="left"/>
      <w:pPr>
        <w:tabs>
          <w:tab w:val="num" w:pos="8"/>
        </w:tabs>
        <w:ind w:left="412" w:hanging="27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4" w:hanging="492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" w:hanging="492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0" w:hanging="49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" w:hanging="49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" w:hanging="49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" w:hanging="49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6" w:hanging="49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12" w:hanging="492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3D634065"/>
    <w:multiLevelType w:val="multilevel"/>
    <w:tmpl w:val="50F4263C"/>
    <w:lvl w:ilvl="0">
      <w:start w:val="6"/>
      <w:numFmt w:val="decimal"/>
      <w:lvlText w:val="%1"/>
      <w:lvlJc w:val="left"/>
      <w:pPr>
        <w:tabs>
          <w:tab w:val="num" w:pos="0"/>
        </w:tabs>
        <w:ind w:left="134" w:hanging="541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4" w:hanging="541"/>
      </w:pPr>
      <w:rPr>
        <w:lang w:val="pt-PT" w:eastAsia="en-US" w:bidi="ar-SA"/>
      </w:rPr>
    </w:lvl>
    <w:lvl w:ilvl="2">
      <w:start w:val="8"/>
      <w:numFmt w:val="decimal"/>
      <w:lvlText w:val="%1.%2.%3"/>
      <w:lvlJc w:val="left"/>
      <w:pPr>
        <w:tabs>
          <w:tab w:val="num" w:pos="0"/>
        </w:tabs>
        <w:ind w:left="134" w:hanging="541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5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5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2" w:hanging="5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5" w:hanging="5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7" w:hanging="5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0" w:hanging="541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9435C9E"/>
    <w:multiLevelType w:val="multilevel"/>
    <w:tmpl w:val="D3BA11F8"/>
    <w:lvl w:ilvl="0">
      <w:numFmt w:val="bullet"/>
      <w:lvlText w:val="-"/>
      <w:lvlJc w:val="left"/>
      <w:pPr>
        <w:tabs>
          <w:tab w:val="num" w:pos="0"/>
        </w:tabs>
        <w:ind w:left="22" w:hanging="129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9" w:hanging="12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38" w:hanging="12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47" w:hanging="12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56" w:hanging="12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66" w:hanging="12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75" w:hanging="12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84" w:hanging="12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3" w:hanging="129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50976E05"/>
    <w:multiLevelType w:val="multilevel"/>
    <w:tmpl w:val="1556D8A8"/>
    <w:lvl w:ilvl="0">
      <w:start w:val="1"/>
      <w:numFmt w:val="lowerLetter"/>
      <w:lvlText w:val="%1)"/>
      <w:lvlJc w:val="left"/>
      <w:pPr>
        <w:tabs>
          <w:tab w:val="num" w:pos="0"/>
        </w:tabs>
        <w:ind w:left="379" w:hanging="246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8" w:hanging="24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4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4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24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2" w:hanging="24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24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9" w:hanging="24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8" w:hanging="246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14F0299"/>
    <w:multiLevelType w:val="multilevel"/>
    <w:tmpl w:val="8FFAE5F2"/>
    <w:lvl w:ilvl="0">
      <w:numFmt w:val="bullet"/>
      <w:lvlText w:val="-"/>
      <w:lvlJc w:val="left"/>
      <w:pPr>
        <w:tabs>
          <w:tab w:val="num" w:pos="0"/>
        </w:tabs>
        <w:ind w:left="22" w:hanging="129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47" w:hanging="12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74" w:hanging="12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01" w:hanging="12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28" w:hanging="12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55" w:hanging="12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82" w:hanging="12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09" w:hanging="12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36" w:hanging="129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CE63A10"/>
    <w:multiLevelType w:val="hybridMultilevel"/>
    <w:tmpl w:val="50846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7CA4"/>
    <w:multiLevelType w:val="hybridMultilevel"/>
    <w:tmpl w:val="D2F82938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 w15:restartNumberingAfterBreak="0">
    <w:nsid w:val="64CC39FC"/>
    <w:multiLevelType w:val="multilevel"/>
    <w:tmpl w:val="6CA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C464A4"/>
    <w:multiLevelType w:val="hybridMultilevel"/>
    <w:tmpl w:val="0C545E60"/>
    <w:lvl w:ilvl="0" w:tplc="0416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4" w15:restartNumberingAfterBreak="0">
    <w:nsid w:val="73F54B63"/>
    <w:multiLevelType w:val="hybridMultilevel"/>
    <w:tmpl w:val="94BC716A"/>
    <w:lvl w:ilvl="0" w:tplc="0416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7698780D"/>
    <w:multiLevelType w:val="multilevel"/>
    <w:tmpl w:val="C31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762152">
    <w:abstractNumId w:val="7"/>
  </w:num>
  <w:num w:numId="2" w16cid:durableId="229270942">
    <w:abstractNumId w:val="9"/>
  </w:num>
  <w:num w:numId="3" w16cid:durableId="186480136">
    <w:abstractNumId w:val="3"/>
  </w:num>
  <w:num w:numId="4" w16cid:durableId="1530601725">
    <w:abstractNumId w:val="8"/>
  </w:num>
  <w:num w:numId="5" w16cid:durableId="1470826563">
    <w:abstractNumId w:val="6"/>
  </w:num>
  <w:num w:numId="6" w16cid:durableId="1953509099">
    <w:abstractNumId w:val="5"/>
  </w:num>
  <w:num w:numId="7" w16cid:durableId="1207327929">
    <w:abstractNumId w:val="2"/>
  </w:num>
  <w:num w:numId="8" w16cid:durableId="613252360">
    <w:abstractNumId w:val="13"/>
  </w:num>
  <w:num w:numId="9" w16cid:durableId="1346251146">
    <w:abstractNumId w:val="11"/>
  </w:num>
  <w:num w:numId="10" w16cid:durableId="344484121">
    <w:abstractNumId w:val="4"/>
  </w:num>
  <w:num w:numId="11" w16cid:durableId="603540117">
    <w:abstractNumId w:val="14"/>
  </w:num>
  <w:num w:numId="12" w16cid:durableId="691804710">
    <w:abstractNumId w:val="10"/>
  </w:num>
  <w:num w:numId="13" w16cid:durableId="679888043">
    <w:abstractNumId w:val="0"/>
  </w:num>
  <w:num w:numId="14" w16cid:durableId="2010401310">
    <w:abstractNumId w:val="1"/>
  </w:num>
  <w:num w:numId="15" w16cid:durableId="345521915">
    <w:abstractNumId w:val="15"/>
  </w:num>
  <w:num w:numId="16" w16cid:durableId="1437598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11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C04"/>
    <w:rsid w:val="00021C8D"/>
    <w:rsid w:val="0004735A"/>
    <w:rsid w:val="000535B1"/>
    <w:rsid w:val="000617AC"/>
    <w:rsid w:val="000653E1"/>
    <w:rsid w:val="00091BE2"/>
    <w:rsid w:val="000B1EC7"/>
    <w:rsid w:val="000B2A41"/>
    <w:rsid w:val="000B2C90"/>
    <w:rsid w:val="000E3218"/>
    <w:rsid w:val="00106138"/>
    <w:rsid w:val="00112D2A"/>
    <w:rsid w:val="001144F3"/>
    <w:rsid w:val="00122702"/>
    <w:rsid w:val="00125FA0"/>
    <w:rsid w:val="00131EEC"/>
    <w:rsid w:val="001355FD"/>
    <w:rsid w:val="00137E3C"/>
    <w:rsid w:val="0014186A"/>
    <w:rsid w:val="00144A3A"/>
    <w:rsid w:val="00166AE6"/>
    <w:rsid w:val="00172771"/>
    <w:rsid w:val="00173F96"/>
    <w:rsid w:val="00180C9F"/>
    <w:rsid w:val="00187DCA"/>
    <w:rsid w:val="001911EF"/>
    <w:rsid w:val="00197036"/>
    <w:rsid w:val="001A3F95"/>
    <w:rsid w:val="001A6DAE"/>
    <w:rsid w:val="001C2692"/>
    <w:rsid w:val="001D0375"/>
    <w:rsid w:val="001F1D3E"/>
    <w:rsid w:val="001F78DE"/>
    <w:rsid w:val="002003ED"/>
    <w:rsid w:val="00205D17"/>
    <w:rsid w:val="002177A0"/>
    <w:rsid w:val="002257E1"/>
    <w:rsid w:val="002308F0"/>
    <w:rsid w:val="00236863"/>
    <w:rsid w:val="0027390C"/>
    <w:rsid w:val="0028682D"/>
    <w:rsid w:val="0028735F"/>
    <w:rsid w:val="00297AE0"/>
    <w:rsid w:val="002A217B"/>
    <w:rsid w:val="002B75CA"/>
    <w:rsid w:val="002C273F"/>
    <w:rsid w:val="002C4BE4"/>
    <w:rsid w:val="002E15D6"/>
    <w:rsid w:val="002E4CA2"/>
    <w:rsid w:val="002E78AC"/>
    <w:rsid w:val="002F4491"/>
    <w:rsid w:val="00300CDE"/>
    <w:rsid w:val="00303D02"/>
    <w:rsid w:val="0031462A"/>
    <w:rsid w:val="0034521D"/>
    <w:rsid w:val="00381887"/>
    <w:rsid w:val="003846E1"/>
    <w:rsid w:val="00393829"/>
    <w:rsid w:val="003A2C6F"/>
    <w:rsid w:val="003A5458"/>
    <w:rsid w:val="003F5720"/>
    <w:rsid w:val="00400C5A"/>
    <w:rsid w:val="00404C50"/>
    <w:rsid w:val="004210EC"/>
    <w:rsid w:val="00427143"/>
    <w:rsid w:val="00432D51"/>
    <w:rsid w:val="00435C41"/>
    <w:rsid w:val="00436C3E"/>
    <w:rsid w:val="00455EF0"/>
    <w:rsid w:val="00477C1D"/>
    <w:rsid w:val="004A1577"/>
    <w:rsid w:val="004C48BC"/>
    <w:rsid w:val="004D261D"/>
    <w:rsid w:val="004D43F2"/>
    <w:rsid w:val="004E2776"/>
    <w:rsid w:val="0050067E"/>
    <w:rsid w:val="00502D3F"/>
    <w:rsid w:val="00520975"/>
    <w:rsid w:val="00524DAD"/>
    <w:rsid w:val="00531213"/>
    <w:rsid w:val="005351F6"/>
    <w:rsid w:val="0054018E"/>
    <w:rsid w:val="00583C67"/>
    <w:rsid w:val="005A5B23"/>
    <w:rsid w:val="005B59FA"/>
    <w:rsid w:val="005C1835"/>
    <w:rsid w:val="005C73DE"/>
    <w:rsid w:val="005F6375"/>
    <w:rsid w:val="005F72FA"/>
    <w:rsid w:val="00611DB2"/>
    <w:rsid w:val="00614483"/>
    <w:rsid w:val="006226CE"/>
    <w:rsid w:val="006233CE"/>
    <w:rsid w:val="006254FB"/>
    <w:rsid w:val="006274F2"/>
    <w:rsid w:val="006663C4"/>
    <w:rsid w:val="00667A0C"/>
    <w:rsid w:val="0067031C"/>
    <w:rsid w:val="006774F3"/>
    <w:rsid w:val="006B02D6"/>
    <w:rsid w:val="006B345F"/>
    <w:rsid w:val="006C2A3B"/>
    <w:rsid w:val="00714E4E"/>
    <w:rsid w:val="0071761B"/>
    <w:rsid w:val="00717640"/>
    <w:rsid w:val="00717ABA"/>
    <w:rsid w:val="0072487B"/>
    <w:rsid w:val="0072494F"/>
    <w:rsid w:val="00733606"/>
    <w:rsid w:val="0073633E"/>
    <w:rsid w:val="00736927"/>
    <w:rsid w:val="00737A9A"/>
    <w:rsid w:val="007452A4"/>
    <w:rsid w:val="00745E06"/>
    <w:rsid w:val="00747111"/>
    <w:rsid w:val="007532CC"/>
    <w:rsid w:val="00757907"/>
    <w:rsid w:val="0076482F"/>
    <w:rsid w:val="007651ED"/>
    <w:rsid w:val="007725A8"/>
    <w:rsid w:val="007A1DDC"/>
    <w:rsid w:val="007B6A88"/>
    <w:rsid w:val="007C1A03"/>
    <w:rsid w:val="007E2872"/>
    <w:rsid w:val="007E6E5F"/>
    <w:rsid w:val="0080017E"/>
    <w:rsid w:val="00841559"/>
    <w:rsid w:val="00850CAA"/>
    <w:rsid w:val="008537BB"/>
    <w:rsid w:val="00885070"/>
    <w:rsid w:val="008A7A01"/>
    <w:rsid w:val="008B218D"/>
    <w:rsid w:val="008C2295"/>
    <w:rsid w:val="008C2366"/>
    <w:rsid w:val="008D3F5D"/>
    <w:rsid w:val="008D7381"/>
    <w:rsid w:val="008E2B39"/>
    <w:rsid w:val="00915DBA"/>
    <w:rsid w:val="0092373E"/>
    <w:rsid w:val="00931305"/>
    <w:rsid w:val="00933228"/>
    <w:rsid w:val="00942C1B"/>
    <w:rsid w:val="00964474"/>
    <w:rsid w:val="00974E63"/>
    <w:rsid w:val="0098034A"/>
    <w:rsid w:val="00992F2C"/>
    <w:rsid w:val="00997DEE"/>
    <w:rsid w:val="009C1BC3"/>
    <w:rsid w:val="009F05A4"/>
    <w:rsid w:val="00A317C0"/>
    <w:rsid w:val="00A368B9"/>
    <w:rsid w:val="00A36C04"/>
    <w:rsid w:val="00A56AFA"/>
    <w:rsid w:val="00A62849"/>
    <w:rsid w:val="00A6335C"/>
    <w:rsid w:val="00A6597D"/>
    <w:rsid w:val="00A82290"/>
    <w:rsid w:val="00A9034D"/>
    <w:rsid w:val="00AB3237"/>
    <w:rsid w:val="00AF1E0F"/>
    <w:rsid w:val="00AF534D"/>
    <w:rsid w:val="00AF7BCE"/>
    <w:rsid w:val="00B01C77"/>
    <w:rsid w:val="00B0284E"/>
    <w:rsid w:val="00B50CFC"/>
    <w:rsid w:val="00B6087C"/>
    <w:rsid w:val="00B75A47"/>
    <w:rsid w:val="00B80574"/>
    <w:rsid w:val="00B82EC5"/>
    <w:rsid w:val="00B84812"/>
    <w:rsid w:val="00BB3BE5"/>
    <w:rsid w:val="00BC1B4F"/>
    <w:rsid w:val="00BE3638"/>
    <w:rsid w:val="00BF6B7E"/>
    <w:rsid w:val="00C15ADF"/>
    <w:rsid w:val="00C260E0"/>
    <w:rsid w:val="00C42656"/>
    <w:rsid w:val="00C809AE"/>
    <w:rsid w:val="00C92B22"/>
    <w:rsid w:val="00CA67AD"/>
    <w:rsid w:val="00CB058F"/>
    <w:rsid w:val="00CD5E0C"/>
    <w:rsid w:val="00CD7F5E"/>
    <w:rsid w:val="00CF207A"/>
    <w:rsid w:val="00D0017F"/>
    <w:rsid w:val="00D256C5"/>
    <w:rsid w:val="00D3735C"/>
    <w:rsid w:val="00D41AAF"/>
    <w:rsid w:val="00D578A5"/>
    <w:rsid w:val="00D61646"/>
    <w:rsid w:val="00D74394"/>
    <w:rsid w:val="00DA621C"/>
    <w:rsid w:val="00DB2AEC"/>
    <w:rsid w:val="00DB7725"/>
    <w:rsid w:val="00DD1C2B"/>
    <w:rsid w:val="00DE4459"/>
    <w:rsid w:val="00DF7A33"/>
    <w:rsid w:val="00E04151"/>
    <w:rsid w:val="00E1236D"/>
    <w:rsid w:val="00E2073A"/>
    <w:rsid w:val="00E3105C"/>
    <w:rsid w:val="00E4360B"/>
    <w:rsid w:val="00E7096D"/>
    <w:rsid w:val="00E72E5C"/>
    <w:rsid w:val="00E90A55"/>
    <w:rsid w:val="00E927CF"/>
    <w:rsid w:val="00EB195E"/>
    <w:rsid w:val="00EC3E69"/>
    <w:rsid w:val="00ED0330"/>
    <w:rsid w:val="00F10C6C"/>
    <w:rsid w:val="00F13F9D"/>
    <w:rsid w:val="00F16CAB"/>
    <w:rsid w:val="00F207F3"/>
    <w:rsid w:val="00F24B0D"/>
    <w:rsid w:val="00F74802"/>
    <w:rsid w:val="00FA229F"/>
    <w:rsid w:val="00FA63E9"/>
    <w:rsid w:val="00FD308E"/>
    <w:rsid w:val="00FD7628"/>
    <w:rsid w:val="00FD766C"/>
    <w:rsid w:val="00FE43E0"/>
    <w:rsid w:val="00FF0794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,"/>
  <w:listSeparator w:val=";"/>
  <w14:docId w14:val="61765981"/>
  <w15:docId w15:val="{2EFEDDED-E5CE-4403-91C0-4A34FE7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61" w:right="157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539" w:hanging="405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132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484" w:hanging="350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13D1D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13D1D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16A67"/>
    <w:rPr>
      <w:rFonts w:ascii="Arial MT" w:eastAsia="Arial MT" w:hAnsi="Arial MT" w:cs="Arial MT"/>
      <w:sz w:val="21"/>
      <w:szCs w:val="21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13D1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13D1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1">
    <w:name w:val="Table Normal1"/>
    <w:uiPriority w:val="2"/>
    <w:semiHidden/>
    <w:unhideWhenUsed/>
    <w:qFormat/>
    <w:rsid w:val="004A15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00CDE"/>
    <w:pPr>
      <w:widowControl w:val="0"/>
      <w:autoSpaceDN w:val="0"/>
      <w:spacing w:line="276" w:lineRule="auto"/>
      <w:textAlignment w:val="baseline"/>
    </w:pPr>
    <w:rPr>
      <w:rFonts w:ascii="Arial" w:eastAsia="Arial" w:hAnsi="Arial" w:cs="Arial"/>
      <w:lang w:val="pt-BR" w:eastAsia="zh-CN" w:bidi="hi-IN"/>
    </w:rPr>
  </w:style>
  <w:style w:type="paragraph" w:customStyle="1" w:styleId="TableContents">
    <w:name w:val="Table Contents"/>
    <w:basedOn w:val="Normal"/>
    <w:rsid w:val="00187DCA"/>
    <w:pPr>
      <w:suppressLineNumbers/>
      <w:autoSpaceDN w:val="0"/>
      <w:spacing w:line="276" w:lineRule="auto"/>
    </w:pPr>
    <w:rPr>
      <w:rFonts w:ascii="Arial" w:eastAsia="Arial" w:hAnsi="Arial" w:cs="Arial"/>
      <w:lang w:val="pt-BR" w:eastAsia="zh-CN" w:bidi="hi-IN"/>
    </w:rPr>
  </w:style>
  <w:style w:type="paragraph" w:customStyle="1" w:styleId="a-spacing-mini">
    <w:name w:val="a-spacing-mini"/>
    <w:basedOn w:val="Normal"/>
    <w:rsid w:val="0023686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list-item">
    <w:name w:val="a-list-item"/>
    <w:basedOn w:val="Fontepargpadro"/>
    <w:rsid w:val="00236863"/>
  </w:style>
  <w:style w:type="paragraph" w:styleId="NormalWeb">
    <w:name w:val="Normal (Web)"/>
    <w:basedOn w:val="Normal"/>
    <w:uiPriority w:val="99"/>
    <w:semiHidden/>
    <w:unhideWhenUsed/>
    <w:rsid w:val="00BE36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6</Pages>
  <Words>2249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Jeferson Scherer Soliman</cp:lastModifiedBy>
  <cp:revision>171</cp:revision>
  <cp:lastPrinted>2024-02-23T15:36:00Z</cp:lastPrinted>
  <dcterms:created xsi:type="dcterms:W3CDTF">2023-12-04T00:43:00Z</dcterms:created>
  <dcterms:modified xsi:type="dcterms:W3CDTF">2025-03-07T12:09:00Z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LastSaved">
    <vt:filetime>2023-12-04T00:00:00Z</vt:filetime>
  </property>
  <property fmtid="{D5CDD505-2E9C-101B-9397-08002B2CF9AE}" pid="4" name="Producer">
    <vt:lpwstr>iText® 5.4.1 ©2000-2012 1T3XT BVBA (AGPL-version)</vt:lpwstr>
  </property>
</Properties>
</file>